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42" w:rsidRPr="00D64792" w:rsidRDefault="00D64792" w:rsidP="00D64792">
      <w:pPr>
        <w:pStyle w:val="Nadpis2"/>
        <w:numPr>
          <w:ilvl w:val="0"/>
          <w:numId w:val="0"/>
        </w:numPr>
        <w:spacing w:before="0" w:after="0"/>
        <w:jc w:val="center"/>
        <w:rPr>
          <w:lang w:val="cs-CZ"/>
        </w:rPr>
      </w:pPr>
      <w:bookmarkStart w:id="0" w:name="_Toc52874124"/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45D2676" wp14:editId="24993477">
            <wp:simplePos x="0" y="0"/>
            <wp:positionH relativeFrom="leftMargin">
              <wp:posOffset>147320</wp:posOffset>
            </wp:positionH>
            <wp:positionV relativeFrom="paragraph">
              <wp:posOffset>399333</wp:posOffset>
            </wp:positionV>
            <wp:extent cx="825776" cy="775252"/>
            <wp:effectExtent l="0" t="0" r="0" b="6350"/>
            <wp:wrapNone/>
            <wp:docPr id="33" name="obrázek 4" descr="C:\Users\MARTIN\AppData\Local\Microsoft\Windows\INetCache\IE\T565UU4J\book-2515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\AppData\Local\Microsoft\Windows\INetCache\IE\T565UU4J\book-2515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6" cy="7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FE6A" wp14:editId="53BA124E">
                <wp:simplePos x="0" y="0"/>
                <wp:positionH relativeFrom="margin">
                  <wp:posOffset>-1905</wp:posOffset>
                </wp:positionH>
                <wp:positionV relativeFrom="paragraph">
                  <wp:posOffset>399995</wp:posOffset>
                </wp:positionV>
                <wp:extent cx="5737860" cy="2156460"/>
                <wp:effectExtent l="0" t="0" r="15240" b="152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156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042" w:rsidRPr="00D013A4" w:rsidRDefault="00665042" w:rsidP="0066504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013A4">
                              <w:rPr>
                                <w:rFonts w:ascii="Arial" w:hAnsi="Arial" w:cs="Arial"/>
                              </w:rPr>
                              <w:t>Paní učitelka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 připravuje vyučovací hodinu na téma ropa. Do své přípravy zařadila i metody těžby ropy pomocí vrtů, pump, rozehříváním zapálením části ropného ložiska, injektáží horké vodní páry a z hornin. Zjistila zajímavosti o tzv. nekonvenční ropě, která se získává jinými než těžebními metodami. Zdroji takové ropy jsou roponosné písky, ropné břidlice, biopaliva, termální depolymerizace, organické hmoty a přeměna uhlí nebo zemního plynu na kapalné uhlovodíky. Pro žáky připravila demonstrační pokus zaměřený na oddělení ropy z roponosného písku.  Dokážeš navrhnout dva různé postupy oddělení ropy ze směsi?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1FE6A" id="Obdélník 7" o:spid="_x0000_s1026" style="position:absolute;left:0;text-align:left;margin-left:-.15pt;margin-top:31.5pt;width:451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" fillcolor="#d5dce4 [671]" strokecolor="#5b9bd5 [3204]" strokeweight="1pt">
                <v:textbox>
                  <w:txbxContent>
                    <w:p w:rsidR="00665042" w:rsidRPr="00D013A4" w:rsidRDefault="00665042" w:rsidP="00665042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013A4">
                        <w:rPr>
                          <w:rFonts w:ascii="Arial" w:hAnsi="Arial" w:cs="Arial"/>
                        </w:rPr>
                        <w:t>Paní učitelka</w:t>
                      </w:r>
                      <w:r>
                        <w:rPr>
                          <w:rFonts w:ascii="Arial" w:hAnsi="Arial" w:cs="Arial"/>
                        </w:rPr>
                        <w:t xml:space="preserve"> si připravuje vyučovací hodinu na téma ropa. Do své přípravy zařadila i metody těžby ropy pomocí vrtů, pump, rozehříváním zapálením části ropného ložiska, injektáží horké vodní páry a z hornin. Zjistila zajímavosti o tzv. nekonvenční ropě, která se získává jinými než těžebními metodami. Zdroji takové ropy jsou roponosné písky, ropné břidlice, biopaliva, termální depolymerizace, organické hmoty a přeměna uhlí nebo zemního plynu na kapalné uhlovodíky. Pro žáky připravila demonstrační pokus zaměřený na oddělení ropy z roponosného písku.  Dokážeš navrhnout dva různé postupy oddělení ropy ze směsi?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>
        <w:rPr>
          <w:rFonts w:ascii="Times New Roman" w:hAnsi="Times New Roman"/>
          <w:sz w:val="40"/>
          <w:szCs w:val="40"/>
          <w:lang w:val="cs-CZ"/>
        </w:rPr>
        <w:t>Separace ropného písku</w:t>
      </w:r>
    </w:p>
    <w:p w:rsidR="00665042" w:rsidRDefault="00665042" w:rsidP="00665042">
      <w:pPr>
        <w:pStyle w:val="Nadpisy-AbstraktObsah"/>
      </w:pPr>
    </w:p>
    <w:p w:rsidR="00665042" w:rsidRDefault="00665042" w:rsidP="00665042">
      <w:pPr>
        <w:pStyle w:val="Nadpisy-AbstraktObsah"/>
      </w:pPr>
    </w:p>
    <w:p w:rsidR="00665042" w:rsidRDefault="00665042" w:rsidP="00665042">
      <w:pPr>
        <w:pStyle w:val="Nadpisy-AbstraktObsah"/>
      </w:pPr>
    </w:p>
    <w:p w:rsidR="00665042" w:rsidRDefault="00665042" w:rsidP="00665042">
      <w:pPr>
        <w:pStyle w:val="Nadpisy-AbstraktObsah"/>
      </w:pPr>
    </w:p>
    <w:p w:rsidR="00665042" w:rsidRDefault="00665042" w:rsidP="0066504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64792" w:rsidRDefault="00D64792" w:rsidP="00D64792">
      <w:pPr>
        <w:tabs>
          <w:tab w:val="left" w:pos="52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665042" w:rsidRPr="001C72D1" w:rsidRDefault="00665042" w:rsidP="0066504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r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Kristýna Orságová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20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p w:rsidR="00665042" w:rsidRDefault="00665042" w:rsidP="00665042">
      <w:pPr>
        <w:tabs>
          <w:tab w:val="left" w:pos="1200"/>
        </w:tabs>
        <w:rPr>
          <w:rFonts w:ascii="Arial" w:hAnsi="Arial" w:cs="Arial"/>
          <w:b/>
          <w:sz w:val="28"/>
        </w:rPr>
      </w:pPr>
      <w:r w:rsidRPr="00DC0672">
        <w:rPr>
          <w:rFonts w:ascii="Arial" w:hAnsi="Arial" w:cs="Arial"/>
          <w:b/>
          <w:sz w:val="28"/>
        </w:rPr>
        <w:t>Výzkumný problém</w:t>
      </w:r>
      <w:r>
        <w:rPr>
          <w:rFonts w:ascii="Arial" w:hAnsi="Arial" w:cs="Arial"/>
          <w:b/>
          <w:sz w:val="28"/>
        </w:rPr>
        <w:t xml:space="preserve"> a jeho řešení (rozbor problémové situace, </w:t>
      </w:r>
    </w:p>
    <w:p w:rsidR="00665042" w:rsidRDefault="00665042" w:rsidP="00665042">
      <w:pPr>
        <w:tabs>
          <w:tab w:val="left" w:pos="120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struktura řešení problému)</w:t>
      </w:r>
    </w:p>
    <w:p w:rsidR="00665042" w:rsidRDefault="00665042" w:rsidP="00665042">
      <w:pPr>
        <w:tabs>
          <w:tab w:val="left" w:pos="1200"/>
        </w:tabs>
        <w:rPr>
          <w:i/>
          <w:iCs/>
        </w:rPr>
      </w:pPr>
      <w:r w:rsidRPr="001773E1">
        <w:rPr>
          <w:i/>
          <w:iCs/>
        </w:rPr>
        <w:t>(Zde napiš, jakým způsobem budeš problém řešit).</w:t>
      </w:r>
    </w:p>
    <w:p w:rsidR="00665042" w:rsidRDefault="00665042" w:rsidP="00665042">
      <w:pPr>
        <w:tabs>
          <w:tab w:val="left" w:pos="1200"/>
        </w:tabs>
        <w:spacing w:after="0" w:line="360" w:lineRule="auto"/>
        <w:jc w:val="left"/>
        <w:rPr>
          <w:iCs/>
        </w:rPr>
      </w:pPr>
      <w:r w:rsidRPr="001A68A5">
        <w:rPr>
          <w:iCs/>
        </w:rPr>
        <w:t xml:space="preserve">Navrhnout </w:t>
      </w:r>
      <w:r>
        <w:rPr>
          <w:iCs/>
        </w:rPr>
        <w:t>a vysvětlit dva způsoby oddělení ropy ze směsi.</w:t>
      </w:r>
    </w:p>
    <w:p w:rsidR="00665042" w:rsidRDefault="00665042" w:rsidP="00665042">
      <w:pPr>
        <w:tabs>
          <w:tab w:val="left" w:pos="1200"/>
        </w:tabs>
        <w:spacing w:after="0" w:line="360" w:lineRule="auto"/>
        <w:jc w:val="left"/>
        <w:rPr>
          <w:iCs/>
        </w:rPr>
      </w:pPr>
    </w:p>
    <w:p w:rsidR="00665042" w:rsidRDefault="00105DC5" w:rsidP="00665042">
      <w:pPr>
        <w:tabs>
          <w:tab w:val="left" w:pos="1200"/>
        </w:tabs>
        <w:spacing w:after="0" w:line="360" w:lineRule="auto"/>
        <w:jc w:val="left"/>
        <w:rPr>
          <w:iCs/>
        </w:rPr>
      </w:pPr>
      <w:r>
        <w:rPr>
          <w:iCs/>
          <w:noProof/>
        </w:rPr>
        <w:drawing>
          <wp:inline distT="0" distB="0" distL="0" distR="0" wp14:anchorId="0869E02D" wp14:editId="60C9C529">
            <wp:extent cx="5760720" cy="4052434"/>
            <wp:effectExtent l="0" t="0" r="0" b="43815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65042" w:rsidRDefault="00665042" w:rsidP="00665042">
      <w:pPr>
        <w:spacing w:after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65042" w:rsidRPr="00DC0672" w:rsidRDefault="00665042" w:rsidP="00665042">
      <w:pPr>
        <w:spacing w:after="0" w:line="360" w:lineRule="auto"/>
        <w:jc w:val="left"/>
        <w:rPr>
          <w:rFonts w:ascii="Arial" w:hAnsi="Arial" w:cs="Arial"/>
          <w:b/>
          <w:sz w:val="28"/>
        </w:rPr>
      </w:pPr>
      <w:r w:rsidRPr="00DC0672">
        <w:rPr>
          <w:rFonts w:ascii="Arial" w:hAnsi="Arial" w:cs="Arial"/>
          <w:b/>
          <w:sz w:val="28"/>
        </w:rPr>
        <w:lastRenderedPageBreak/>
        <w:t>Potřebné pomůcky a chemikálie</w:t>
      </w:r>
    </w:p>
    <w:p w:rsidR="00665042" w:rsidRPr="001773E1" w:rsidRDefault="00665042" w:rsidP="00665042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773E1">
        <w:rPr>
          <w:i/>
          <w:iCs/>
        </w:rPr>
        <w:t>(Zde napiš, které pomůcky a chemikálie budeš k řešení problému požadovat).</w:t>
      </w:r>
    </w:p>
    <w:p w:rsidR="00665042" w:rsidRDefault="00665042" w:rsidP="00665042">
      <w:pPr>
        <w:autoSpaceDE w:val="0"/>
        <w:autoSpaceDN w:val="0"/>
        <w:adjustRightInd w:val="0"/>
        <w:spacing w:after="0" w:line="360" w:lineRule="auto"/>
      </w:pPr>
      <w:r>
        <w:t>Plastová lahev (1000 ml), provázek, nůžky, filtrační papír, kádinka, tyčinka, dělící nálevka, křemičitý písek, motorový olej (olej minerální, potravinářský).</w:t>
      </w:r>
    </w:p>
    <w:p w:rsidR="00665042" w:rsidRPr="00487035" w:rsidRDefault="00665042" w:rsidP="00665042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</w:p>
    <w:p w:rsidR="00665042" w:rsidRPr="00DC0672" w:rsidRDefault="00665042" w:rsidP="006650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Postup</w:t>
      </w:r>
    </w:p>
    <w:p w:rsidR="00665042" w:rsidRPr="001773E1" w:rsidRDefault="00665042" w:rsidP="00665042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773E1">
        <w:rPr>
          <w:i/>
          <w:iCs/>
        </w:rPr>
        <w:t>(Zde napiš zkráceně v bodech postup řešení problému).</w:t>
      </w:r>
    </w:p>
    <w:p w:rsidR="00665042" w:rsidRDefault="00665042" w:rsidP="00665042">
      <w:pPr>
        <w:pStyle w:val="Odstavecseseznamem"/>
        <w:numPr>
          <w:ilvl w:val="0"/>
          <w:numId w:val="2"/>
        </w:numPr>
        <w:spacing w:before="0" w:after="0"/>
        <w:jc w:val="left"/>
        <w:rPr>
          <w:szCs w:val="24"/>
        </w:rPr>
      </w:pPr>
      <w:r>
        <w:rPr>
          <w:szCs w:val="24"/>
        </w:rPr>
        <w:t>Do „roponosného“ písku přidáme horkou vodu.</w:t>
      </w:r>
    </w:p>
    <w:p w:rsidR="00665042" w:rsidRDefault="00665042" w:rsidP="00665042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>
        <w:rPr>
          <w:szCs w:val="24"/>
        </w:rPr>
        <w:t>Provedeme.</w:t>
      </w:r>
    </w:p>
    <w:p w:rsidR="00665042" w:rsidRDefault="00665042" w:rsidP="00665042">
      <w:pPr>
        <w:pStyle w:val="Odstavecseseznamem"/>
        <w:numPr>
          <w:ilvl w:val="1"/>
          <w:numId w:val="2"/>
        </w:numPr>
        <w:spacing w:before="0" w:after="0"/>
        <w:jc w:val="left"/>
        <w:rPr>
          <w:szCs w:val="24"/>
        </w:rPr>
      </w:pPr>
      <w:r>
        <w:rPr>
          <w:szCs w:val="24"/>
        </w:rPr>
        <w:t>Filtraci.</w:t>
      </w:r>
    </w:p>
    <w:p w:rsidR="00665042" w:rsidRDefault="00665042" w:rsidP="00665042">
      <w:pPr>
        <w:pStyle w:val="Odstavecseseznamem"/>
        <w:numPr>
          <w:ilvl w:val="1"/>
          <w:numId w:val="2"/>
        </w:numPr>
        <w:spacing w:before="0" w:after="0"/>
        <w:jc w:val="left"/>
        <w:rPr>
          <w:szCs w:val="24"/>
        </w:rPr>
      </w:pPr>
      <w:r>
        <w:rPr>
          <w:szCs w:val="24"/>
        </w:rPr>
        <w:t xml:space="preserve">Sedimentaci odstředěním směsi (roztočením plastové láhve upevněné na provázku). </w:t>
      </w:r>
    </w:p>
    <w:p w:rsidR="00665042" w:rsidRPr="00C67901" w:rsidRDefault="00665042" w:rsidP="00665042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>
        <w:rPr>
          <w:szCs w:val="24"/>
        </w:rPr>
        <w:t>Pomocí dělící nálevky oddělíme olej od vody.</w:t>
      </w:r>
    </w:p>
    <w:p w:rsidR="00665042" w:rsidRDefault="00665042" w:rsidP="006650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u w:val="single"/>
        </w:rPr>
      </w:pPr>
    </w:p>
    <w:p w:rsidR="00665042" w:rsidRPr="00DC0672" w:rsidRDefault="00665042" w:rsidP="006650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Výsledky pozorování</w:t>
      </w:r>
    </w:p>
    <w:p w:rsidR="00665042" w:rsidRDefault="00665042" w:rsidP="00665042">
      <w:pPr>
        <w:rPr>
          <w:i/>
          <w:iCs/>
        </w:rPr>
      </w:pPr>
      <w:r w:rsidRPr="001773E1">
        <w:rPr>
          <w:i/>
          <w:iCs/>
        </w:rPr>
        <w:t xml:space="preserve">(Zde napiš a </w:t>
      </w:r>
      <w:r w:rsidRPr="00A85DF3">
        <w:rPr>
          <w:i/>
          <w:iCs/>
          <w:u w:val="single"/>
        </w:rPr>
        <w:t xml:space="preserve">zdůvodni </w:t>
      </w:r>
      <w:r w:rsidRPr="001773E1">
        <w:rPr>
          <w:i/>
          <w:iCs/>
        </w:rPr>
        <w:t>výsledky své práce).</w:t>
      </w:r>
    </w:p>
    <w:p w:rsidR="00105DC5" w:rsidRPr="006453CC" w:rsidRDefault="00105DC5" w:rsidP="00105DC5">
      <w:pPr>
        <w:pStyle w:val="Default"/>
        <w:spacing w:line="360" w:lineRule="auto"/>
        <w:jc w:val="both"/>
        <w:rPr>
          <w:color w:val="auto"/>
        </w:rPr>
      </w:pPr>
      <w:r w:rsidRPr="006453CC">
        <w:t xml:space="preserve">Ropnou složku, kterou zastupuje </w:t>
      </w:r>
      <w:r w:rsidRPr="00250DB9">
        <w:rPr>
          <w:b/>
        </w:rPr>
        <w:t>olej</w:t>
      </w:r>
      <w:r w:rsidRPr="006453CC">
        <w:t xml:space="preserve">, oddělíme od písku přidáním </w:t>
      </w:r>
      <w:r w:rsidRPr="00250DB9">
        <w:rPr>
          <w:b/>
        </w:rPr>
        <w:t>horké vody</w:t>
      </w:r>
      <w:r w:rsidRPr="006453CC">
        <w:t xml:space="preserve">. Po promíchání můžeme směs rozdělit </w:t>
      </w:r>
      <w:r w:rsidRPr="003A72AE">
        <w:rPr>
          <w:b/>
        </w:rPr>
        <w:t>filtrací</w:t>
      </w:r>
      <w:r w:rsidRPr="006453CC">
        <w:t xml:space="preserve">, při které využíváme </w:t>
      </w:r>
      <w:r w:rsidRPr="003A72AE">
        <w:t xml:space="preserve">rozdílné </w:t>
      </w:r>
      <w:r w:rsidRPr="003A72AE">
        <w:rPr>
          <w:b/>
        </w:rPr>
        <w:t>velikosti částic</w:t>
      </w:r>
      <w:r w:rsidRPr="006453CC">
        <w:t xml:space="preserve">, na </w:t>
      </w:r>
      <w:r w:rsidRPr="003A72AE">
        <w:rPr>
          <w:b/>
        </w:rPr>
        <w:t>filtru</w:t>
      </w:r>
      <w:r w:rsidRPr="006453CC">
        <w:t xml:space="preserve"> zůstane písek a ve </w:t>
      </w:r>
      <w:r w:rsidRPr="003A72AE">
        <w:rPr>
          <w:b/>
        </w:rPr>
        <w:t>filtrátu</w:t>
      </w:r>
      <w:r w:rsidRPr="006453CC">
        <w:t xml:space="preserve"> voda a olej, tyto složky rozdělíme na základě rozdílné </w:t>
      </w:r>
      <w:r w:rsidRPr="003A72AE">
        <w:rPr>
          <w:b/>
        </w:rPr>
        <w:t>hustoty</w:t>
      </w:r>
      <w:r w:rsidRPr="006453CC">
        <w:t xml:space="preserve"> částic </w:t>
      </w:r>
      <w:r w:rsidRPr="003A72AE">
        <w:rPr>
          <w:b/>
        </w:rPr>
        <w:t>sedimentací.</w:t>
      </w:r>
      <w:r w:rsidRPr="006453CC">
        <w:t xml:space="preserve"> Tuto směs lze rozdělit i s využitím </w:t>
      </w:r>
      <w:r w:rsidRPr="003A72AE">
        <w:rPr>
          <w:b/>
        </w:rPr>
        <w:t>o</w:t>
      </w:r>
      <w:r w:rsidRPr="003A72AE">
        <w:rPr>
          <w:b/>
          <w:color w:val="auto"/>
        </w:rPr>
        <w:t>dstředivé</w:t>
      </w:r>
      <w:r w:rsidRPr="006453CC">
        <w:rPr>
          <w:color w:val="auto"/>
        </w:rPr>
        <w:t xml:space="preserve"> síly pomocí metody </w:t>
      </w:r>
      <w:r w:rsidRPr="003A72AE">
        <w:rPr>
          <w:b/>
          <w:color w:val="auto"/>
        </w:rPr>
        <w:t>centrifugace.</w:t>
      </w:r>
      <w:r w:rsidRPr="006453CC">
        <w:rPr>
          <w:color w:val="auto"/>
        </w:rPr>
        <w:t xml:space="preserve"> Písek se usadí na dně a nemísitelné kapaliny se od sebe oddělí. Olej má </w:t>
      </w:r>
      <w:r w:rsidRPr="003A72AE">
        <w:rPr>
          <w:b/>
          <w:color w:val="auto"/>
        </w:rPr>
        <w:t>nižší</w:t>
      </w:r>
      <w:r w:rsidRPr="006453CC">
        <w:rPr>
          <w:color w:val="auto"/>
        </w:rPr>
        <w:t xml:space="preserve"> hustotu než voda, proto se usadí </w:t>
      </w:r>
      <w:r w:rsidRPr="001C2E7E">
        <w:rPr>
          <w:color w:val="auto"/>
        </w:rPr>
        <w:t>na</w:t>
      </w:r>
      <w:r w:rsidRPr="003A72AE">
        <w:rPr>
          <w:b/>
          <w:color w:val="auto"/>
        </w:rPr>
        <w:t xml:space="preserve"> povrchu</w:t>
      </w:r>
      <w:r w:rsidRPr="006453CC">
        <w:rPr>
          <w:color w:val="auto"/>
        </w:rPr>
        <w:t xml:space="preserve">, poté odstraníme </w:t>
      </w:r>
      <w:r w:rsidRPr="003A72AE">
        <w:rPr>
          <w:b/>
          <w:color w:val="auto"/>
        </w:rPr>
        <w:t>slitím.</w:t>
      </w:r>
    </w:p>
    <w:p w:rsidR="00665042" w:rsidRPr="006453CC" w:rsidRDefault="00665042" w:rsidP="00105DC5">
      <w:pPr>
        <w:pStyle w:val="Default"/>
        <w:spacing w:line="360" w:lineRule="auto"/>
        <w:jc w:val="both"/>
      </w:pPr>
      <w:bookmarkStart w:id="1" w:name="_GoBack"/>
      <w:bookmarkEnd w:id="1"/>
    </w:p>
    <w:sectPr w:rsidR="00665042" w:rsidRPr="0064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92" w:rsidRDefault="00D64792" w:rsidP="00D64792">
      <w:pPr>
        <w:spacing w:after="0"/>
      </w:pPr>
      <w:r>
        <w:separator/>
      </w:r>
    </w:p>
  </w:endnote>
  <w:endnote w:type="continuationSeparator" w:id="0">
    <w:p w:rsidR="00D64792" w:rsidRDefault="00D64792" w:rsidP="00D64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92" w:rsidRDefault="00D64792" w:rsidP="00D64792">
      <w:pPr>
        <w:spacing w:after="0"/>
      </w:pPr>
      <w:r>
        <w:separator/>
      </w:r>
    </w:p>
  </w:footnote>
  <w:footnote w:type="continuationSeparator" w:id="0">
    <w:p w:rsidR="00D64792" w:rsidRDefault="00D64792" w:rsidP="00D647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3D"/>
    <w:multiLevelType w:val="multilevel"/>
    <w:tmpl w:val="079E77D8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461D8B"/>
    <w:multiLevelType w:val="hybridMultilevel"/>
    <w:tmpl w:val="29F6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2"/>
    <w:rsid w:val="0009453B"/>
    <w:rsid w:val="00105DC5"/>
    <w:rsid w:val="001F6014"/>
    <w:rsid w:val="00211274"/>
    <w:rsid w:val="002F2422"/>
    <w:rsid w:val="0036587F"/>
    <w:rsid w:val="0039704B"/>
    <w:rsid w:val="005556B0"/>
    <w:rsid w:val="0058584E"/>
    <w:rsid w:val="005C6F9F"/>
    <w:rsid w:val="005C710A"/>
    <w:rsid w:val="00657B2C"/>
    <w:rsid w:val="00665042"/>
    <w:rsid w:val="00722DC4"/>
    <w:rsid w:val="00726471"/>
    <w:rsid w:val="00784C54"/>
    <w:rsid w:val="00794AE1"/>
    <w:rsid w:val="007D5E70"/>
    <w:rsid w:val="00933215"/>
    <w:rsid w:val="00990302"/>
    <w:rsid w:val="00BA0EDC"/>
    <w:rsid w:val="00BD6ED1"/>
    <w:rsid w:val="00C77F4D"/>
    <w:rsid w:val="00C85135"/>
    <w:rsid w:val="00CC5F99"/>
    <w:rsid w:val="00D64792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5213B-537A-4A49-886D-987A0B6E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0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5042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665042"/>
    <w:pPr>
      <w:keepNext/>
      <w:numPr>
        <w:ilvl w:val="1"/>
        <w:numId w:val="1"/>
      </w:numPr>
      <w:spacing w:before="360" w:line="360" w:lineRule="auto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65042"/>
    <w:pPr>
      <w:keepNext/>
      <w:numPr>
        <w:ilvl w:val="2"/>
        <w:numId w:val="1"/>
      </w:numPr>
      <w:spacing w:before="240" w:line="360" w:lineRule="auto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66504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665042"/>
    <w:pPr>
      <w:numPr>
        <w:ilvl w:val="4"/>
        <w:numId w:val="1"/>
      </w:numPr>
      <w:spacing w:before="240" w:after="60" w:line="360" w:lineRule="auto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65042"/>
    <w:pPr>
      <w:numPr>
        <w:ilvl w:val="5"/>
        <w:numId w:val="1"/>
      </w:numPr>
      <w:spacing w:before="240" w:after="60" w:line="360" w:lineRule="auto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6504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6504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6504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5042"/>
    <w:rPr>
      <w:rFonts w:ascii="Arial" w:eastAsia="Times New Roman" w:hAnsi="Arial" w:cs="Arial"/>
      <w:b/>
      <w:bCs/>
      <w:kern w:val="32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66504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6504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6504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650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6504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6504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65042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6504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042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  <w:style w:type="paragraph" w:customStyle="1" w:styleId="Nadpisy-AbstraktObsah">
    <w:name w:val="Nadpisy - Abstrakt + Obsah"/>
    <w:basedOn w:val="Normln"/>
    <w:link w:val="Nadpisy-AbstraktObsahChar"/>
    <w:qFormat/>
    <w:rsid w:val="00665042"/>
    <w:pPr>
      <w:spacing w:before="120" w:after="360"/>
      <w:jc w:val="left"/>
      <w:outlineLvl w:val="0"/>
    </w:pPr>
    <w:rPr>
      <w:rFonts w:ascii="Arial" w:hAnsi="Arial"/>
      <w:b/>
      <w:bCs/>
      <w:kern w:val="28"/>
      <w:sz w:val="28"/>
      <w:szCs w:val="28"/>
    </w:rPr>
  </w:style>
  <w:style w:type="character" w:customStyle="1" w:styleId="Nadpisy-AbstraktObsahChar">
    <w:name w:val="Nadpisy - Abstrakt + Obsah Char"/>
    <w:link w:val="Nadpisy-AbstraktObsah"/>
    <w:rsid w:val="00665042"/>
    <w:rPr>
      <w:rFonts w:ascii="Arial" w:eastAsia="Times New Roman" w:hAnsi="Arial" w:cs="Times New Roman"/>
      <w:b/>
      <w:bCs/>
      <w:kern w:val="28"/>
      <w:sz w:val="28"/>
      <w:szCs w:val="28"/>
      <w:lang w:eastAsia="cs-CZ"/>
    </w:rPr>
  </w:style>
  <w:style w:type="paragraph" w:customStyle="1" w:styleId="Default">
    <w:name w:val="Default"/>
    <w:rsid w:val="00665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47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47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7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47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049D9E-1026-454E-B978-41E488B8B88C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15A0B30A-29B9-43F1-8429-3FB152E660EA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směs</a:t>
          </a:r>
        </a:p>
      </dgm:t>
    </dgm:pt>
    <dgm:pt modelId="{054A5F45-E84E-42C8-90F6-CCF196FA0DB0}" type="parTrans" cxnId="{05CD903A-968E-453A-B97E-54B2A2AA928C}">
      <dgm:prSet/>
      <dgm:spPr/>
      <dgm:t>
        <a:bodyPr/>
        <a:lstStyle/>
        <a:p>
          <a:endParaRPr lang="cs-CZ"/>
        </a:p>
      </dgm:t>
    </dgm:pt>
    <dgm:pt modelId="{38120D42-B9B5-4942-ADF4-1D566C55565F}" type="sibTrans" cxnId="{05CD903A-968E-453A-B97E-54B2A2AA928C}">
      <dgm:prSet/>
      <dgm:spPr/>
      <dgm:t>
        <a:bodyPr/>
        <a:lstStyle/>
        <a:p>
          <a:endParaRPr lang="cs-CZ"/>
        </a:p>
      </dgm:t>
    </dgm:pt>
    <dgm:pt modelId="{2C3AA2C7-C6CB-4971-984A-202FE5A1FC78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vyluhování oleje z písku horkou vodu</a:t>
          </a:r>
        </a:p>
      </dgm:t>
    </dgm:pt>
    <dgm:pt modelId="{DE506BFF-E7D7-40D2-B6B9-EB2EC67B78F8}" type="parTrans" cxnId="{A14113A4-FCA2-4415-AFE0-665B9C43C8EB}">
      <dgm:prSet/>
      <dgm:spPr/>
      <dgm:t>
        <a:bodyPr/>
        <a:lstStyle/>
        <a:p>
          <a:endParaRPr lang="cs-CZ"/>
        </a:p>
      </dgm:t>
    </dgm:pt>
    <dgm:pt modelId="{0E294E41-6F4A-4D3F-9DDB-37955D682694}" type="sibTrans" cxnId="{A14113A4-FCA2-4415-AFE0-665B9C43C8EB}">
      <dgm:prSet/>
      <dgm:spPr/>
      <dgm:t>
        <a:bodyPr/>
        <a:lstStyle/>
        <a:p>
          <a:endParaRPr lang="cs-CZ"/>
        </a:p>
      </dgm:t>
    </dgm:pt>
    <dgm:pt modelId="{4D1CBC30-AE0E-4D59-90C0-AB7E80C07BD5}">
      <dgm:prSet custT="1"/>
      <dgm:spPr/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filtrace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dělící metody</a:t>
          </a:r>
        </a:p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274E37-3B70-4575-9230-D9C65FFFAA70}" type="parTrans" cxnId="{6CD5C877-4C97-40C8-A6A8-49FCA542DEFF}">
      <dgm:prSet/>
      <dgm:spPr/>
      <dgm:t>
        <a:bodyPr/>
        <a:lstStyle/>
        <a:p>
          <a:endParaRPr lang="cs-CZ"/>
        </a:p>
      </dgm:t>
    </dgm:pt>
    <dgm:pt modelId="{122C6AEA-B134-4DCC-A49D-77C4DC18E41D}" type="sibTrans" cxnId="{6CD5C877-4C97-40C8-A6A8-49FCA542DEFF}">
      <dgm:prSet/>
      <dgm:spPr/>
      <dgm:t>
        <a:bodyPr/>
        <a:lstStyle/>
        <a:p>
          <a:endParaRPr lang="cs-CZ"/>
        </a:p>
      </dgm:t>
    </dgm:pt>
    <dgm:pt modelId="{214CD3D0-1362-4D54-BB96-4FED0D8398FC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písek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složku, která se zachytila na filtru</a:t>
          </a:r>
        </a:p>
      </dgm:t>
    </dgm:pt>
    <dgm:pt modelId="{556B2100-46C5-4A3A-AE40-AA6B81EBC1F9}" type="parTrans" cxnId="{2C0675A9-B5A0-46BF-9269-7C4FAFE6441D}">
      <dgm:prSet/>
      <dgm:spPr/>
      <dgm:t>
        <a:bodyPr/>
        <a:lstStyle/>
        <a:p>
          <a:endParaRPr lang="cs-CZ"/>
        </a:p>
      </dgm:t>
    </dgm:pt>
    <dgm:pt modelId="{9DB2989F-D7B6-4300-8EB1-30E5D2819E61}" type="sibTrans" cxnId="{2C0675A9-B5A0-46BF-9269-7C4FAFE6441D}">
      <dgm:prSet/>
      <dgm:spPr/>
      <dgm:t>
        <a:bodyPr/>
        <a:lstStyle/>
        <a:p>
          <a:endParaRPr lang="cs-CZ"/>
        </a:p>
      </dgm:t>
    </dgm:pt>
    <dgm:pt modelId="{B8014A7D-9644-4EC0-B054-04CB40469989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emulze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směsi, která se přefiltrovala</a:t>
          </a:r>
        </a:p>
      </dgm:t>
    </dgm:pt>
    <dgm:pt modelId="{8DC94C79-BA6C-449D-887A-347A6CE75831}" type="parTrans" cxnId="{680F1877-7A9C-4D17-8A8E-65BC0A551085}">
      <dgm:prSet/>
      <dgm:spPr/>
      <dgm:t>
        <a:bodyPr/>
        <a:lstStyle/>
        <a:p>
          <a:endParaRPr lang="cs-CZ"/>
        </a:p>
      </dgm:t>
    </dgm:pt>
    <dgm:pt modelId="{910B5A26-6F06-426B-9602-9D7044359CD1}" type="sibTrans" cxnId="{680F1877-7A9C-4D17-8A8E-65BC0A551085}">
      <dgm:prSet/>
      <dgm:spPr/>
      <dgm:t>
        <a:bodyPr/>
        <a:lstStyle/>
        <a:p>
          <a:endParaRPr lang="cs-CZ"/>
        </a:p>
      </dgm:t>
    </dgm:pt>
    <dgm:pt modelId="{467DFC5F-8E0E-42B9-B302-EBED0D0FED0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dělící nálevka</a:t>
          </a:r>
        </a:p>
      </dgm:t>
    </dgm:pt>
    <dgm:pt modelId="{2FC5ECA0-4011-458B-8D7A-55EA6A2C3B9E}" type="parTrans" cxnId="{078C4153-2CE7-4FA7-B7AA-CF7B856EBBA1}">
      <dgm:prSet/>
      <dgm:spPr/>
      <dgm:t>
        <a:bodyPr/>
        <a:lstStyle/>
        <a:p>
          <a:endParaRPr lang="cs-CZ"/>
        </a:p>
      </dgm:t>
    </dgm:pt>
    <dgm:pt modelId="{F26B13CE-6E49-4AEB-82E8-47A3B219F1D3}" type="sibTrans" cxnId="{078C4153-2CE7-4FA7-B7AA-CF7B856EBBA1}">
      <dgm:prSet/>
      <dgm:spPr/>
      <dgm:t>
        <a:bodyPr/>
        <a:lstStyle/>
        <a:p>
          <a:endParaRPr lang="cs-CZ"/>
        </a:p>
      </dgm:t>
    </dgm:pt>
    <dgm:pt modelId="{39BF21EC-87EC-46BB-9900-47E48E110846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olej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složky 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o nižší hustotě</a:t>
          </a:r>
        </a:p>
      </dgm:t>
    </dgm:pt>
    <dgm:pt modelId="{36A71690-6796-4287-9E1B-E34D6D80301F}" type="parTrans" cxnId="{347795AF-D683-4DB7-980A-B1315E732D18}">
      <dgm:prSet/>
      <dgm:spPr/>
      <dgm:t>
        <a:bodyPr/>
        <a:lstStyle/>
        <a:p>
          <a:endParaRPr lang="cs-CZ"/>
        </a:p>
      </dgm:t>
    </dgm:pt>
    <dgm:pt modelId="{2E5D8EC7-875A-45FB-A079-AA8E991BEFB2}" type="sibTrans" cxnId="{347795AF-D683-4DB7-980A-B1315E732D18}">
      <dgm:prSet/>
      <dgm:spPr/>
      <dgm:t>
        <a:bodyPr/>
        <a:lstStyle/>
        <a:p>
          <a:endParaRPr lang="cs-CZ"/>
        </a:p>
      </dgm:t>
    </dgm:pt>
    <dgm:pt modelId="{2D784765-C787-4F02-A709-627EA9747FD4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horká voda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složky 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o vyšší hustotě</a:t>
          </a:r>
        </a:p>
      </dgm:t>
    </dgm:pt>
    <dgm:pt modelId="{01BEA07B-BBB7-40F2-AC69-3B36A0E10992}" type="parTrans" cxnId="{640C5494-6A22-45F4-8C62-DB45C1224998}">
      <dgm:prSet/>
      <dgm:spPr/>
      <dgm:t>
        <a:bodyPr/>
        <a:lstStyle/>
        <a:p>
          <a:endParaRPr lang="cs-CZ"/>
        </a:p>
      </dgm:t>
    </dgm:pt>
    <dgm:pt modelId="{50767C0A-A3DD-4121-B756-B5A9750A1FCA}" type="sibTrans" cxnId="{640C5494-6A22-45F4-8C62-DB45C1224998}">
      <dgm:prSet/>
      <dgm:spPr/>
      <dgm:t>
        <a:bodyPr/>
        <a:lstStyle/>
        <a:p>
          <a:endParaRPr lang="cs-CZ"/>
        </a:p>
      </dgm:t>
    </dgm:pt>
    <dgm:pt modelId="{A167EF58-7D1A-4D1F-88F1-B2068869693B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sedimentace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dělící metody</a:t>
          </a:r>
        </a:p>
      </dgm:t>
    </dgm:pt>
    <dgm:pt modelId="{665C6867-05FB-400D-9A46-2964E824B7CD}" type="parTrans" cxnId="{9EAA6679-386D-4458-9A92-484170BF6D5F}">
      <dgm:prSet/>
      <dgm:spPr/>
      <dgm:t>
        <a:bodyPr/>
        <a:lstStyle/>
        <a:p>
          <a:endParaRPr lang="cs-CZ"/>
        </a:p>
      </dgm:t>
    </dgm:pt>
    <dgm:pt modelId="{7A11A71F-F02C-4828-B848-49339E0980CC}" type="sibTrans" cxnId="{9EAA6679-386D-4458-9A92-484170BF6D5F}">
      <dgm:prSet/>
      <dgm:spPr/>
      <dgm:t>
        <a:bodyPr/>
        <a:lstStyle/>
        <a:p>
          <a:endParaRPr lang="cs-CZ"/>
        </a:p>
      </dgm:t>
    </dgm:pt>
    <dgm:pt modelId="{004B166A-3203-43D8-9716-E6E643ABB5F3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olej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pro nejsvrchnější vrstvu</a:t>
          </a:r>
        </a:p>
      </dgm:t>
    </dgm:pt>
    <dgm:pt modelId="{B241BAE6-A844-405E-AB34-3FDABC565B28}" type="parTrans" cxnId="{CBDE5F07-C0F5-4A53-90BF-E3DE1BF3A62E}">
      <dgm:prSet/>
      <dgm:spPr/>
      <dgm:t>
        <a:bodyPr/>
        <a:lstStyle/>
        <a:p>
          <a:endParaRPr lang="cs-CZ"/>
        </a:p>
      </dgm:t>
    </dgm:pt>
    <dgm:pt modelId="{9A670A90-6F00-4767-B8A9-3E1B1A28294B}" type="sibTrans" cxnId="{CBDE5F07-C0F5-4A53-90BF-E3DE1BF3A62E}">
      <dgm:prSet/>
      <dgm:spPr/>
      <dgm:t>
        <a:bodyPr/>
        <a:lstStyle/>
        <a:p>
          <a:endParaRPr lang="cs-CZ"/>
        </a:p>
      </dgm:t>
    </dgm:pt>
    <dgm:pt modelId="{BBBD8E51-D04F-4B44-8253-05D2EF39E4E1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voda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pro střední vrstvu</a:t>
          </a:r>
        </a:p>
      </dgm:t>
    </dgm:pt>
    <dgm:pt modelId="{F00BC151-3EEC-4065-8995-D9628FCC3BDB}" type="parTrans" cxnId="{7E5CD9E5-8626-4CC0-8B04-C54889B7B9F5}">
      <dgm:prSet/>
      <dgm:spPr/>
      <dgm:t>
        <a:bodyPr/>
        <a:lstStyle/>
        <a:p>
          <a:endParaRPr lang="cs-CZ"/>
        </a:p>
      </dgm:t>
    </dgm:pt>
    <dgm:pt modelId="{81960A35-21B4-415A-BB25-EF32D47CFDCC}" type="sibTrans" cxnId="{7E5CD9E5-8626-4CC0-8B04-C54889B7B9F5}">
      <dgm:prSet/>
      <dgm:spPr/>
      <dgm:t>
        <a:bodyPr/>
        <a:lstStyle/>
        <a:p>
          <a:endParaRPr lang="cs-CZ"/>
        </a:p>
      </dgm:t>
    </dgm:pt>
    <dgm:pt modelId="{ECBC8DD0-5A34-44FB-8DED-71CE7A11D0C9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písek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pro spodní vrstvu</a:t>
          </a:r>
        </a:p>
      </dgm:t>
    </dgm:pt>
    <dgm:pt modelId="{1341215C-63B4-432F-AF43-6DB7D0A7ADDE}" type="parTrans" cxnId="{C97A4F55-0E06-4250-B12B-F36A9445C6A5}">
      <dgm:prSet/>
      <dgm:spPr/>
      <dgm:t>
        <a:bodyPr/>
        <a:lstStyle/>
        <a:p>
          <a:endParaRPr lang="cs-CZ"/>
        </a:p>
      </dgm:t>
    </dgm:pt>
    <dgm:pt modelId="{32D648E3-A261-46C6-89EC-BF352E066502}" type="sibTrans" cxnId="{C97A4F55-0E06-4250-B12B-F36A9445C6A5}">
      <dgm:prSet/>
      <dgm:spPr/>
      <dgm:t>
        <a:bodyPr/>
        <a:lstStyle/>
        <a:p>
          <a:endParaRPr lang="cs-CZ"/>
        </a:p>
      </dgm:t>
    </dgm:pt>
    <dgm:pt modelId="{0F754F88-9974-44FF-806A-58091056F0F4}" type="pres">
      <dgm:prSet presAssocID="{E6049D9E-1026-454E-B978-41E488B8B8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9E8E447B-BEC2-4C23-968E-F6645CC7A0F4}" type="pres">
      <dgm:prSet presAssocID="{15A0B30A-29B9-43F1-8429-3FB152E660EA}" presName="hierRoot1" presStyleCnt="0">
        <dgm:presLayoutVars>
          <dgm:hierBranch val="init"/>
        </dgm:presLayoutVars>
      </dgm:prSet>
      <dgm:spPr/>
    </dgm:pt>
    <dgm:pt modelId="{20697B29-D932-4311-892A-CA1D4E218974}" type="pres">
      <dgm:prSet presAssocID="{15A0B30A-29B9-43F1-8429-3FB152E660EA}" presName="rootComposite1" presStyleCnt="0"/>
      <dgm:spPr/>
    </dgm:pt>
    <dgm:pt modelId="{D10C65AD-7019-495C-B744-72D9D877C4CF}" type="pres">
      <dgm:prSet presAssocID="{15A0B30A-29B9-43F1-8429-3FB152E660EA}" presName="rootText1" presStyleLbl="node0" presStyleIdx="0" presStyleCnt="1" custScaleX="103011" custScaleY="88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9500FC-8C4C-431A-A721-1E4093B87AD0}" type="pres">
      <dgm:prSet presAssocID="{15A0B30A-29B9-43F1-8429-3FB152E660E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9BD3DDD1-44D6-4891-8ABB-53F556EBBA5F}" type="pres">
      <dgm:prSet presAssocID="{15A0B30A-29B9-43F1-8429-3FB152E660EA}" presName="hierChild2" presStyleCnt="0"/>
      <dgm:spPr/>
    </dgm:pt>
    <dgm:pt modelId="{0F1D47DA-AD42-40F4-AA7A-4AA3184CFF0B}" type="pres">
      <dgm:prSet presAssocID="{DE506BFF-E7D7-40D2-B6B9-EB2EC67B78F8}" presName="Name37" presStyleLbl="parChTrans1D2" presStyleIdx="0" presStyleCnt="1"/>
      <dgm:spPr/>
      <dgm:t>
        <a:bodyPr/>
        <a:lstStyle/>
        <a:p>
          <a:endParaRPr lang="cs-CZ"/>
        </a:p>
      </dgm:t>
    </dgm:pt>
    <dgm:pt modelId="{21D61B9F-7E38-490B-9E97-C3AA7F9AC621}" type="pres">
      <dgm:prSet presAssocID="{2C3AA2C7-C6CB-4971-984A-202FE5A1FC78}" presName="hierRoot2" presStyleCnt="0">
        <dgm:presLayoutVars>
          <dgm:hierBranch val="init"/>
        </dgm:presLayoutVars>
      </dgm:prSet>
      <dgm:spPr/>
    </dgm:pt>
    <dgm:pt modelId="{520798D4-35EB-4A35-8E99-5F62E53F4A82}" type="pres">
      <dgm:prSet presAssocID="{2C3AA2C7-C6CB-4971-984A-202FE5A1FC78}" presName="rootComposite" presStyleCnt="0"/>
      <dgm:spPr/>
    </dgm:pt>
    <dgm:pt modelId="{174C6720-6098-4437-8CBA-B48B2593B825}" type="pres">
      <dgm:prSet presAssocID="{2C3AA2C7-C6CB-4971-984A-202FE5A1FC7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C5F0C94-24FE-45B3-AFA1-D63011D0F751}" type="pres">
      <dgm:prSet presAssocID="{2C3AA2C7-C6CB-4971-984A-202FE5A1FC78}" presName="rootConnector" presStyleLbl="node2" presStyleIdx="0" presStyleCnt="1"/>
      <dgm:spPr/>
      <dgm:t>
        <a:bodyPr/>
        <a:lstStyle/>
        <a:p>
          <a:endParaRPr lang="cs-CZ"/>
        </a:p>
      </dgm:t>
    </dgm:pt>
    <dgm:pt modelId="{3A756E0E-707F-4092-AF1F-FB4326D6DA63}" type="pres">
      <dgm:prSet presAssocID="{2C3AA2C7-C6CB-4971-984A-202FE5A1FC78}" presName="hierChild4" presStyleCnt="0"/>
      <dgm:spPr/>
    </dgm:pt>
    <dgm:pt modelId="{244E6F9D-FBF2-4E92-8C4A-BF1C4A9940C3}" type="pres">
      <dgm:prSet presAssocID="{36274E37-3B70-4575-9230-D9C65FFFAA70}" presName="Name37" presStyleLbl="parChTrans1D3" presStyleIdx="0" presStyleCnt="2"/>
      <dgm:spPr/>
      <dgm:t>
        <a:bodyPr/>
        <a:lstStyle/>
        <a:p>
          <a:endParaRPr lang="cs-CZ"/>
        </a:p>
      </dgm:t>
    </dgm:pt>
    <dgm:pt modelId="{9C0AD4C8-2BCC-4D3A-BB1B-5CDD5C47F0AE}" type="pres">
      <dgm:prSet presAssocID="{4D1CBC30-AE0E-4D59-90C0-AB7E80C07BD5}" presName="hierRoot2" presStyleCnt="0">
        <dgm:presLayoutVars>
          <dgm:hierBranch val="init"/>
        </dgm:presLayoutVars>
      </dgm:prSet>
      <dgm:spPr/>
    </dgm:pt>
    <dgm:pt modelId="{0549A018-101A-4DF1-ACF7-A7129A18020E}" type="pres">
      <dgm:prSet presAssocID="{4D1CBC30-AE0E-4D59-90C0-AB7E80C07BD5}" presName="rootComposite" presStyleCnt="0"/>
      <dgm:spPr/>
    </dgm:pt>
    <dgm:pt modelId="{E4BC20EA-DA4C-48F7-B6A7-3F117C0BE210}" type="pres">
      <dgm:prSet presAssocID="{4D1CBC30-AE0E-4D59-90C0-AB7E80C07BD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66437E-0914-4806-B912-A7E13CBCC213}" type="pres">
      <dgm:prSet presAssocID="{4D1CBC30-AE0E-4D59-90C0-AB7E80C07BD5}" presName="rootConnector" presStyleLbl="node3" presStyleIdx="0" presStyleCnt="2"/>
      <dgm:spPr/>
      <dgm:t>
        <a:bodyPr/>
        <a:lstStyle/>
        <a:p>
          <a:endParaRPr lang="cs-CZ"/>
        </a:p>
      </dgm:t>
    </dgm:pt>
    <dgm:pt modelId="{0E96675E-4024-4132-99D9-B558D27A4D9F}" type="pres">
      <dgm:prSet presAssocID="{4D1CBC30-AE0E-4D59-90C0-AB7E80C07BD5}" presName="hierChild4" presStyleCnt="0"/>
      <dgm:spPr/>
    </dgm:pt>
    <dgm:pt modelId="{151BAFEC-261F-4937-B9A8-A82248A507CE}" type="pres">
      <dgm:prSet presAssocID="{556B2100-46C5-4A3A-AE40-AA6B81EBC1F9}" presName="Name37" presStyleLbl="parChTrans1D4" presStyleIdx="0" presStyleCnt="8"/>
      <dgm:spPr/>
      <dgm:t>
        <a:bodyPr/>
        <a:lstStyle/>
        <a:p>
          <a:endParaRPr lang="cs-CZ"/>
        </a:p>
      </dgm:t>
    </dgm:pt>
    <dgm:pt modelId="{C8A6B094-CB4A-4167-92EA-1B81FEADB2E2}" type="pres">
      <dgm:prSet presAssocID="{214CD3D0-1362-4D54-BB96-4FED0D8398FC}" presName="hierRoot2" presStyleCnt="0">
        <dgm:presLayoutVars>
          <dgm:hierBranch/>
        </dgm:presLayoutVars>
      </dgm:prSet>
      <dgm:spPr/>
    </dgm:pt>
    <dgm:pt modelId="{6D89AB28-05E1-49AB-A5CB-16A642FCA443}" type="pres">
      <dgm:prSet presAssocID="{214CD3D0-1362-4D54-BB96-4FED0D8398FC}" presName="rootComposite" presStyleCnt="0"/>
      <dgm:spPr/>
    </dgm:pt>
    <dgm:pt modelId="{8A4274B9-012B-43B0-8D75-3E3752EEBEEE}" type="pres">
      <dgm:prSet presAssocID="{214CD3D0-1362-4D54-BB96-4FED0D8398FC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B93EFEA-64CE-4526-8200-C5F7719362BF}" type="pres">
      <dgm:prSet presAssocID="{214CD3D0-1362-4D54-BB96-4FED0D8398FC}" presName="rootConnector" presStyleLbl="node4" presStyleIdx="0" presStyleCnt="8"/>
      <dgm:spPr/>
      <dgm:t>
        <a:bodyPr/>
        <a:lstStyle/>
        <a:p>
          <a:endParaRPr lang="cs-CZ"/>
        </a:p>
      </dgm:t>
    </dgm:pt>
    <dgm:pt modelId="{FCBD80C2-DB04-432E-ADDA-7E557FC5F795}" type="pres">
      <dgm:prSet presAssocID="{214CD3D0-1362-4D54-BB96-4FED0D8398FC}" presName="hierChild4" presStyleCnt="0"/>
      <dgm:spPr/>
    </dgm:pt>
    <dgm:pt modelId="{412D74EF-E2EC-4866-93C1-F3CCFB9B3A09}" type="pres">
      <dgm:prSet presAssocID="{214CD3D0-1362-4D54-BB96-4FED0D8398FC}" presName="hierChild5" presStyleCnt="0"/>
      <dgm:spPr/>
    </dgm:pt>
    <dgm:pt modelId="{1D5CFFEF-105C-4E9A-9223-2F71276123B2}" type="pres">
      <dgm:prSet presAssocID="{8DC94C79-BA6C-449D-887A-347A6CE75831}" presName="Name37" presStyleLbl="parChTrans1D4" presStyleIdx="1" presStyleCnt="8"/>
      <dgm:spPr/>
      <dgm:t>
        <a:bodyPr/>
        <a:lstStyle/>
        <a:p>
          <a:endParaRPr lang="cs-CZ"/>
        </a:p>
      </dgm:t>
    </dgm:pt>
    <dgm:pt modelId="{B08E4971-F820-402A-9C2B-B3E41D62ED77}" type="pres">
      <dgm:prSet presAssocID="{B8014A7D-9644-4EC0-B054-04CB40469989}" presName="hierRoot2" presStyleCnt="0">
        <dgm:presLayoutVars>
          <dgm:hierBranch/>
        </dgm:presLayoutVars>
      </dgm:prSet>
      <dgm:spPr/>
    </dgm:pt>
    <dgm:pt modelId="{78E102C9-6F1C-42CD-9408-8658DB7C299D}" type="pres">
      <dgm:prSet presAssocID="{B8014A7D-9644-4EC0-B054-04CB40469989}" presName="rootComposite" presStyleCnt="0"/>
      <dgm:spPr/>
    </dgm:pt>
    <dgm:pt modelId="{0BE04867-5E8F-43CA-BF1E-F914D3F65D28}" type="pres">
      <dgm:prSet presAssocID="{B8014A7D-9644-4EC0-B054-04CB40469989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AE1C7C0-49CA-421A-8419-34F0B2CE1C9E}" type="pres">
      <dgm:prSet presAssocID="{B8014A7D-9644-4EC0-B054-04CB40469989}" presName="rootConnector" presStyleLbl="node4" presStyleIdx="1" presStyleCnt="8"/>
      <dgm:spPr/>
      <dgm:t>
        <a:bodyPr/>
        <a:lstStyle/>
        <a:p>
          <a:endParaRPr lang="cs-CZ"/>
        </a:p>
      </dgm:t>
    </dgm:pt>
    <dgm:pt modelId="{000F75B5-7049-468F-B681-01F535EACB36}" type="pres">
      <dgm:prSet presAssocID="{B8014A7D-9644-4EC0-B054-04CB40469989}" presName="hierChild4" presStyleCnt="0"/>
      <dgm:spPr/>
    </dgm:pt>
    <dgm:pt modelId="{D8447CF4-E4CB-4972-AAE7-7C1A5D96D983}" type="pres">
      <dgm:prSet presAssocID="{2FC5ECA0-4011-458B-8D7A-55EA6A2C3B9E}" presName="Name35" presStyleLbl="parChTrans1D4" presStyleIdx="2" presStyleCnt="8"/>
      <dgm:spPr/>
      <dgm:t>
        <a:bodyPr/>
        <a:lstStyle/>
        <a:p>
          <a:endParaRPr lang="cs-CZ"/>
        </a:p>
      </dgm:t>
    </dgm:pt>
    <dgm:pt modelId="{585FC6E3-1E13-419E-AA05-D1F9615FE640}" type="pres">
      <dgm:prSet presAssocID="{467DFC5F-8E0E-42B9-B302-EBED0D0FED0A}" presName="hierRoot2" presStyleCnt="0">
        <dgm:presLayoutVars>
          <dgm:hierBranch/>
        </dgm:presLayoutVars>
      </dgm:prSet>
      <dgm:spPr/>
    </dgm:pt>
    <dgm:pt modelId="{579205CF-EE33-444A-B577-A5665E666259}" type="pres">
      <dgm:prSet presAssocID="{467DFC5F-8E0E-42B9-B302-EBED0D0FED0A}" presName="rootComposite" presStyleCnt="0"/>
      <dgm:spPr/>
    </dgm:pt>
    <dgm:pt modelId="{A51DA714-A9BE-4676-AF74-3B1948D71122}" type="pres">
      <dgm:prSet presAssocID="{467DFC5F-8E0E-42B9-B302-EBED0D0FED0A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1605BF-4801-4FFF-9B00-DD09B0F9E1C7}" type="pres">
      <dgm:prSet presAssocID="{467DFC5F-8E0E-42B9-B302-EBED0D0FED0A}" presName="rootConnector" presStyleLbl="node4" presStyleIdx="2" presStyleCnt="8"/>
      <dgm:spPr/>
      <dgm:t>
        <a:bodyPr/>
        <a:lstStyle/>
        <a:p>
          <a:endParaRPr lang="cs-CZ"/>
        </a:p>
      </dgm:t>
    </dgm:pt>
    <dgm:pt modelId="{374FCA25-436A-4131-BCF0-57737EFE859D}" type="pres">
      <dgm:prSet presAssocID="{467DFC5F-8E0E-42B9-B302-EBED0D0FED0A}" presName="hierChild4" presStyleCnt="0"/>
      <dgm:spPr/>
    </dgm:pt>
    <dgm:pt modelId="{0CB27297-C6D3-489A-9215-DD4AAA05E43B}" type="pres">
      <dgm:prSet presAssocID="{36A71690-6796-4287-9E1B-E34D6D80301F}" presName="Name35" presStyleLbl="parChTrans1D4" presStyleIdx="3" presStyleCnt="8"/>
      <dgm:spPr/>
      <dgm:t>
        <a:bodyPr/>
        <a:lstStyle/>
        <a:p>
          <a:endParaRPr lang="cs-CZ"/>
        </a:p>
      </dgm:t>
    </dgm:pt>
    <dgm:pt modelId="{9A564BB6-8AF4-4B2F-B792-2152AC250AA2}" type="pres">
      <dgm:prSet presAssocID="{39BF21EC-87EC-46BB-9900-47E48E110846}" presName="hierRoot2" presStyleCnt="0">
        <dgm:presLayoutVars>
          <dgm:hierBranch/>
        </dgm:presLayoutVars>
      </dgm:prSet>
      <dgm:spPr/>
    </dgm:pt>
    <dgm:pt modelId="{ACE9CF84-DEB2-42F7-BE46-52D022EB7DFB}" type="pres">
      <dgm:prSet presAssocID="{39BF21EC-87EC-46BB-9900-47E48E110846}" presName="rootComposite" presStyleCnt="0"/>
      <dgm:spPr/>
    </dgm:pt>
    <dgm:pt modelId="{EA440B26-D298-4181-9E81-A64C799A4B06}" type="pres">
      <dgm:prSet presAssocID="{39BF21EC-87EC-46BB-9900-47E48E110846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1DE9EA-FD42-4790-8A88-28AD00DEB993}" type="pres">
      <dgm:prSet presAssocID="{39BF21EC-87EC-46BB-9900-47E48E110846}" presName="rootConnector" presStyleLbl="node4" presStyleIdx="3" presStyleCnt="8"/>
      <dgm:spPr/>
      <dgm:t>
        <a:bodyPr/>
        <a:lstStyle/>
        <a:p>
          <a:endParaRPr lang="cs-CZ"/>
        </a:p>
      </dgm:t>
    </dgm:pt>
    <dgm:pt modelId="{4563A288-A331-459E-B64B-D5FD2871B060}" type="pres">
      <dgm:prSet presAssocID="{39BF21EC-87EC-46BB-9900-47E48E110846}" presName="hierChild4" presStyleCnt="0"/>
      <dgm:spPr/>
    </dgm:pt>
    <dgm:pt modelId="{013B01E1-DE62-4022-A64D-23C5B7551DAD}" type="pres">
      <dgm:prSet presAssocID="{39BF21EC-87EC-46BB-9900-47E48E110846}" presName="hierChild5" presStyleCnt="0"/>
      <dgm:spPr/>
    </dgm:pt>
    <dgm:pt modelId="{29A8C15B-343B-46BB-8920-356288D5BE60}" type="pres">
      <dgm:prSet presAssocID="{01BEA07B-BBB7-40F2-AC69-3B36A0E10992}" presName="Name35" presStyleLbl="parChTrans1D4" presStyleIdx="4" presStyleCnt="8"/>
      <dgm:spPr/>
      <dgm:t>
        <a:bodyPr/>
        <a:lstStyle/>
        <a:p>
          <a:endParaRPr lang="cs-CZ"/>
        </a:p>
      </dgm:t>
    </dgm:pt>
    <dgm:pt modelId="{00A8ABA3-FD5D-4B4F-9F45-5578E3D6BE9E}" type="pres">
      <dgm:prSet presAssocID="{2D784765-C787-4F02-A709-627EA9747FD4}" presName="hierRoot2" presStyleCnt="0">
        <dgm:presLayoutVars>
          <dgm:hierBranch val="init"/>
        </dgm:presLayoutVars>
      </dgm:prSet>
      <dgm:spPr/>
    </dgm:pt>
    <dgm:pt modelId="{9C38CE1D-9BB3-4F42-9744-062CCE8D6A6C}" type="pres">
      <dgm:prSet presAssocID="{2D784765-C787-4F02-A709-627EA9747FD4}" presName="rootComposite" presStyleCnt="0"/>
      <dgm:spPr/>
    </dgm:pt>
    <dgm:pt modelId="{7401952B-784B-4527-873B-7BD1B699E643}" type="pres">
      <dgm:prSet presAssocID="{2D784765-C787-4F02-A709-627EA9747FD4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C6C182-657F-432C-8D72-B7670A0BA350}" type="pres">
      <dgm:prSet presAssocID="{2D784765-C787-4F02-A709-627EA9747FD4}" presName="rootConnector" presStyleLbl="node4" presStyleIdx="4" presStyleCnt="8"/>
      <dgm:spPr/>
      <dgm:t>
        <a:bodyPr/>
        <a:lstStyle/>
        <a:p>
          <a:endParaRPr lang="cs-CZ"/>
        </a:p>
      </dgm:t>
    </dgm:pt>
    <dgm:pt modelId="{84B86750-A173-4389-830D-A0CBBBA87611}" type="pres">
      <dgm:prSet presAssocID="{2D784765-C787-4F02-A709-627EA9747FD4}" presName="hierChild4" presStyleCnt="0"/>
      <dgm:spPr/>
    </dgm:pt>
    <dgm:pt modelId="{34A84FFF-C8B1-4D87-A6E4-99ADD6D68FC5}" type="pres">
      <dgm:prSet presAssocID="{2D784765-C787-4F02-A709-627EA9747FD4}" presName="hierChild5" presStyleCnt="0"/>
      <dgm:spPr/>
    </dgm:pt>
    <dgm:pt modelId="{AD5DF3E8-73B3-46AE-A9D9-D800BA5373AA}" type="pres">
      <dgm:prSet presAssocID="{467DFC5F-8E0E-42B9-B302-EBED0D0FED0A}" presName="hierChild5" presStyleCnt="0"/>
      <dgm:spPr/>
    </dgm:pt>
    <dgm:pt modelId="{029F872E-47A9-4098-AF11-D2574721C93F}" type="pres">
      <dgm:prSet presAssocID="{B8014A7D-9644-4EC0-B054-04CB40469989}" presName="hierChild5" presStyleCnt="0"/>
      <dgm:spPr/>
    </dgm:pt>
    <dgm:pt modelId="{AD169E27-CEAB-43E1-A30A-2F45045FA07C}" type="pres">
      <dgm:prSet presAssocID="{4D1CBC30-AE0E-4D59-90C0-AB7E80C07BD5}" presName="hierChild5" presStyleCnt="0"/>
      <dgm:spPr/>
    </dgm:pt>
    <dgm:pt modelId="{7F6025EF-E804-462E-A4B4-A25F0638316C}" type="pres">
      <dgm:prSet presAssocID="{665C6867-05FB-400D-9A46-2964E824B7CD}" presName="Name37" presStyleLbl="parChTrans1D3" presStyleIdx="1" presStyleCnt="2"/>
      <dgm:spPr/>
      <dgm:t>
        <a:bodyPr/>
        <a:lstStyle/>
        <a:p>
          <a:endParaRPr lang="cs-CZ"/>
        </a:p>
      </dgm:t>
    </dgm:pt>
    <dgm:pt modelId="{177D5AD5-8683-4701-9CD2-586E098C9F37}" type="pres">
      <dgm:prSet presAssocID="{A167EF58-7D1A-4D1F-88F1-B2068869693B}" presName="hierRoot2" presStyleCnt="0">
        <dgm:presLayoutVars>
          <dgm:hierBranch val="init"/>
        </dgm:presLayoutVars>
      </dgm:prSet>
      <dgm:spPr/>
    </dgm:pt>
    <dgm:pt modelId="{16CCD32D-13D6-4909-B4F8-7003E5A715F3}" type="pres">
      <dgm:prSet presAssocID="{A167EF58-7D1A-4D1F-88F1-B2068869693B}" presName="rootComposite" presStyleCnt="0"/>
      <dgm:spPr/>
    </dgm:pt>
    <dgm:pt modelId="{1753834F-7C30-47DF-8768-F4070E0DE181}" type="pres">
      <dgm:prSet presAssocID="{A167EF58-7D1A-4D1F-88F1-B2068869693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88760B-E9AF-4031-BBB5-E032450AE2CF}" type="pres">
      <dgm:prSet presAssocID="{A167EF58-7D1A-4D1F-88F1-B2068869693B}" presName="rootConnector" presStyleLbl="node3" presStyleIdx="1" presStyleCnt="2"/>
      <dgm:spPr/>
      <dgm:t>
        <a:bodyPr/>
        <a:lstStyle/>
        <a:p>
          <a:endParaRPr lang="cs-CZ"/>
        </a:p>
      </dgm:t>
    </dgm:pt>
    <dgm:pt modelId="{560DB7FF-3DA6-42F4-85B1-66F0FC4AE8CC}" type="pres">
      <dgm:prSet presAssocID="{A167EF58-7D1A-4D1F-88F1-B2068869693B}" presName="hierChild4" presStyleCnt="0"/>
      <dgm:spPr/>
    </dgm:pt>
    <dgm:pt modelId="{94D72B1A-153B-47B6-88E6-C364EF8B5C68}" type="pres">
      <dgm:prSet presAssocID="{B241BAE6-A844-405E-AB34-3FDABC565B28}" presName="Name37" presStyleLbl="parChTrans1D4" presStyleIdx="5" presStyleCnt="8"/>
      <dgm:spPr/>
      <dgm:t>
        <a:bodyPr/>
        <a:lstStyle/>
        <a:p>
          <a:endParaRPr lang="cs-CZ"/>
        </a:p>
      </dgm:t>
    </dgm:pt>
    <dgm:pt modelId="{4BD7E0BE-E9D3-41DF-8236-AF8C4ECAB574}" type="pres">
      <dgm:prSet presAssocID="{004B166A-3203-43D8-9716-E6E643ABB5F3}" presName="hierRoot2" presStyleCnt="0">
        <dgm:presLayoutVars>
          <dgm:hierBranch/>
        </dgm:presLayoutVars>
      </dgm:prSet>
      <dgm:spPr/>
    </dgm:pt>
    <dgm:pt modelId="{86344075-FBB5-4548-AAED-155B60EC5DCA}" type="pres">
      <dgm:prSet presAssocID="{004B166A-3203-43D8-9716-E6E643ABB5F3}" presName="rootComposite" presStyleCnt="0"/>
      <dgm:spPr/>
    </dgm:pt>
    <dgm:pt modelId="{F86444BE-49AE-4E76-A149-53E57FDF1FEC}" type="pres">
      <dgm:prSet presAssocID="{004B166A-3203-43D8-9716-E6E643ABB5F3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D637CE-31A5-4203-A10D-9BA5FA672168}" type="pres">
      <dgm:prSet presAssocID="{004B166A-3203-43D8-9716-E6E643ABB5F3}" presName="rootConnector" presStyleLbl="node4" presStyleIdx="5" presStyleCnt="8"/>
      <dgm:spPr/>
      <dgm:t>
        <a:bodyPr/>
        <a:lstStyle/>
        <a:p>
          <a:endParaRPr lang="cs-CZ"/>
        </a:p>
      </dgm:t>
    </dgm:pt>
    <dgm:pt modelId="{77368046-8E2B-476A-9208-D019208BCCD1}" type="pres">
      <dgm:prSet presAssocID="{004B166A-3203-43D8-9716-E6E643ABB5F3}" presName="hierChild4" presStyleCnt="0"/>
      <dgm:spPr/>
    </dgm:pt>
    <dgm:pt modelId="{4E63635F-969E-4F39-9F22-518E62A614BE}" type="pres">
      <dgm:prSet presAssocID="{004B166A-3203-43D8-9716-E6E643ABB5F3}" presName="hierChild5" presStyleCnt="0"/>
      <dgm:spPr/>
    </dgm:pt>
    <dgm:pt modelId="{09C79C53-27EA-42BB-BD8F-809F317A2658}" type="pres">
      <dgm:prSet presAssocID="{F00BC151-3EEC-4065-8995-D9628FCC3BDB}" presName="Name37" presStyleLbl="parChTrans1D4" presStyleIdx="6" presStyleCnt="8"/>
      <dgm:spPr/>
      <dgm:t>
        <a:bodyPr/>
        <a:lstStyle/>
        <a:p>
          <a:endParaRPr lang="cs-CZ"/>
        </a:p>
      </dgm:t>
    </dgm:pt>
    <dgm:pt modelId="{429ACAFC-31C6-4CE9-9357-3A41F6E343DC}" type="pres">
      <dgm:prSet presAssocID="{BBBD8E51-D04F-4B44-8253-05D2EF39E4E1}" presName="hierRoot2" presStyleCnt="0">
        <dgm:presLayoutVars>
          <dgm:hierBranch/>
        </dgm:presLayoutVars>
      </dgm:prSet>
      <dgm:spPr/>
    </dgm:pt>
    <dgm:pt modelId="{7F211E07-8638-4F7C-8D00-DF50A09F8532}" type="pres">
      <dgm:prSet presAssocID="{BBBD8E51-D04F-4B44-8253-05D2EF39E4E1}" presName="rootComposite" presStyleCnt="0"/>
      <dgm:spPr/>
    </dgm:pt>
    <dgm:pt modelId="{BABAE689-3ED4-428F-B2C8-6BE4A493448F}" type="pres">
      <dgm:prSet presAssocID="{BBBD8E51-D04F-4B44-8253-05D2EF39E4E1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599FA95-9888-47DB-8E05-0360B26D8B61}" type="pres">
      <dgm:prSet presAssocID="{BBBD8E51-D04F-4B44-8253-05D2EF39E4E1}" presName="rootConnector" presStyleLbl="node4" presStyleIdx="6" presStyleCnt="8"/>
      <dgm:spPr/>
      <dgm:t>
        <a:bodyPr/>
        <a:lstStyle/>
        <a:p>
          <a:endParaRPr lang="cs-CZ"/>
        </a:p>
      </dgm:t>
    </dgm:pt>
    <dgm:pt modelId="{A23F8D03-5F76-4BB3-8DCD-1E709EE17EA9}" type="pres">
      <dgm:prSet presAssocID="{BBBD8E51-D04F-4B44-8253-05D2EF39E4E1}" presName="hierChild4" presStyleCnt="0"/>
      <dgm:spPr/>
    </dgm:pt>
    <dgm:pt modelId="{411B7F2A-3B2A-475F-AF5A-37BCCC64CCE2}" type="pres">
      <dgm:prSet presAssocID="{BBBD8E51-D04F-4B44-8253-05D2EF39E4E1}" presName="hierChild5" presStyleCnt="0"/>
      <dgm:spPr/>
    </dgm:pt>
    <dgm:pt modelId="{9D666D56-6ED4-4E3D-A04A-3D9419EEDC32}" type="pres">
      <dgm:prSet presAssocID="{1341215C-63B4-432F-AF43-6DB7D0A7ADDE}" presName="Name37" presStyleLbl="parChTrans1D4" presStyleIdx="7" presStyleCnt="8"/>
      <dgm:spPr/>
      <dgm:t>
        <a:bodyPr/>
        <a:lstStyle/>
        <a:p>
          <a:endParaRPr lang="cs-CZ"/>
        </a:p>
      </dgm:t>
    </dgm:pt>
    <dgm:pt modelId="{65D3BA2A-850E-48C8-BB63-24C127FBEDCB}" type="pres">
      <dgm:prSet presAssocID="{ECBC8DD0-5A34-44FB-8DED-71CE7A11D0C9}" presName="hierRoot2" presStyleCnt="0">
        <dgm:presLayoutVars>
          <dgm:hierBranch/>
        </dgm:presLayoutVars>
      </dgm:prSet>
      <dgm:spPr/>
    </dgm:pt>
    <dgm:pt modelId="{8EF335F0-BF01-41F4-8D3D-E7BED563343B}" type="pres">
      <dgm:prSet presAssocID="{ECBC8DD0-5A34-44FB-8DED-71CE7A11D0C9}" presName="rootComposite" presStyleCnt="0"/>
      <dgm:spPr/>
    </dgm:pt>
    <dgm:pt modelId="{B3E77D24-78C3-4D2F-A606-B489056603CC}" type="pres">
      <dgm:prSet presAssocID="{ECBC8DD0-5A34-44FB-8DED-71CE7A11D0C9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45E1D6-747B-4F37-8B34-57D5BABCF65C}" type="pres">
      <dgm:prSet presAssocID="{ECBC8DD0-5A34-44FB-8DED-71CE7A11D0C9}" presName="rootConnector" presStyleLbl="node4" presStyleIdx="7" presStyleCnt="8"/>
      <dgm:spPr/>
      <dgm:t>
        <a:bodyPr/>
        <a:lstStyle/>
        <a:p>
          <a:endParaRPr lang="cs-CZ"/>
        </a:p>
      </dgm:t>
    </dgm:pt>
    <dgm:pt modelId="{3B45B918-32FE-4369-AC13-CB276A236362}" type="pres">
      <dgm:prSet presAssocID="{ECBC8DD0-5A34-44FB-8DED-71CE7A11D0C9}" presName="hierChild4" presStyleCnt="0"/>
      <dgm:spPr/>
    </dgm:pt>
    <dgm:pt modelId="{80085949-B88B-4266-8B68-22D78DBD59DF}" type="pres">
      <dgm:prSet presAssocID="{ECBC8DD0-5A34-44FB-8DED-71CE7A11D0C9}" presName="hierChild5" presStyleCnt="0"/>
      <dgm:spPr/>
    </dgm:pt>
    <dgm:pt modelId="{492F2F01-EFF6-487D-B48D-E29A37CCB111}" type="pres">
      <dgm:prSet presAssocID="{A167EF58-7D1A-4D1F-88F1-B2068869693B}" presName="hierChild5" presStyleCnt="0"/>
      <dgm:spPr/>
    </dgm:pt>
    <dgm:pt modelId="{A6BED5C8-D6CC-4FF5-BB36-31BBB34FC0D0}" type="pres">
      <dgm:prSet presAssocID="{2C3AA2C7-C6CB-4971-984A-202FE5A1FC78}" presName="hierChild5" presStyleCnt="0"/>
      <dgm:spPr/>
    </dgm:pt>
    <dgm:pt modelId="{3A007D14-DC88-4CC9-981E-BA2FFF43E607}" type="pres">
      <dgm:prSet presAssocID="{15A0B30A-29B9-43F1-8429-3FB152E660EA}" presName="hierChild3" presStyleCnt="0"/>
      <dgm:spPr/>
    </dgm:pt>
  </dgm:ptLst>
  <dgm:cxnLst>
    <dgm:cxn modelId="{C03F6169-4B95-40F1-A60B-8DBB2F3475A0}" type="presOf" srcId="{BBBD8E51-D04F-4B44-8253-05D2EF39E4E1}" destId="{BABAE689-3ED4-428F-B2C8-6BE4A493448F}" srcOrd="0" destOrd="0" presId="urn:microsoft.com/office/officeart/2005/8/layout/orgChart1"/>
    <dgm:cxn modelId="{9DB91010-FD42-414A-B2D5-A96C45A79B0D}" type="presOf" srcId="{004B166A-3203-43D8-9716-E6E643ABB5F3}" destId="{F86444BE-49AE-4E76-A149-53E57FDF1FEC}" srcOrd="0" destOrd="0" presId="urn:microsoft.com/office/officeart/2005/8/layout/orgChart1"/>
    <dgm:cxn modelId="{7FD7722B-246B-4A48-96A8-8E3195FFDB56}" type="presOf" srcId="{15A0B30A-29B9-43F1-8429-3FB152E660EA}" destId="{099500FC-8C4C-431A-A721-1E4093B87AD0}" srcOrd="1" destOrd="0" presId="urn:microsoft.com/office/officeart/2005/8/layout/orgChart1"/>
    <dgm:cxn modelId="{2614978B-DC90-47E1-82D7-413C7C912C3F}" type="presOf" srcId="{467DFC5F-8E0E-42B9-B302-EBED0D0FED0A}" destId="{A51DA714-A9BE-4676-AF74-3B1948D71122}" srcOrd="0" destOrd="0" presId="urn:microsoft.com/office/officeart/2005/8/layout/orgChart1"/>
    <dgm:cxn modelId="{A14113A4-FCA2-4415-AFE0-665B9C43C8EB}" srcId="{15A0B30A-29B9-43F1-8429-3FB152E660EA}" destId="{2C3AA2C7-C6CB-4971-984A-202FE5A1FC78}" srcOrd="0" destOrd="0" parTransId="{DE506BFF-E7D7-40D2-B6B9-EB2EC67B78F8}" sibTransId="{0E294E41-6F4A-4D3F-9DDB-37955D682694}"/>
    <dgm:cxn modelId="{5E7E9D4F-DD38-46EC-8028-EF732F7D3413}" type="presOf" srcId="{39BF21EC-87EC-46BB-9900-47E48E110846}" destId="{831DE9EA-FD42-4790-8A88-28AD00DEB993}" srcOrd="1" destOrd="0" presId="urn:microsoft.com/office/officeart/2005/8/layout/orgChart1"/>
    <dgm:cxn modelId="{91430C20-68E5-4490-B5DD-8279543BA19B}" type="presOf" srcId="{ECBC8DD0-5A34-44FB-8DED-71CE7A11D0C9}" destId="{B3E77D24-78C3-4D2F-A606-B489056603CC}" srcOrd="0" destOrd="0" presId="urn:microsoft.com/office/officeart/2005/8/layout/orgChart1"/>
    <dgm:cxn modelId="{6A87A814-C842-4558-80C7-4A1CB566EA45}" type="presOf" srcId="{A167EF58-7D1A-4D1F-88F1-B2068869693B}" destId="{6B88760B-E9AF-4031-BBB5-E032450AE2CF}" srcOrd="1" destOrd="0" presId="urn:microsoft.com/office/officeart/2005/8/layout/orgChart1"/>
    <dgm:cxn modelId="{B8600A08-6A2A-4928-8AB1-1FD34E0718E0}" type="presOf" srcId="{B8014A7D-9644-4EC0-B054-04CB40469989}" destId="{CAE1C7C0-49CA-421A-8419-34F0B2CE1C9E}" srcOrd="1" destOrd="0" presId="urn:microsoft.com/office/officeart/2005/8/layout/orgChart1"/>
    <dgm:cxn modelId="{E8C399EA-E8B7-4E62-8980-FCEDC192B6C5}" type="presOf" srcId="{ECBC8DD0-5A34-44FB-8DED-71CE7A11D0C9}" destId="{FB45E1D6-747B-4F37-8B34-57D5BABCF65C}" srcOrd="1" destOrd="0" presId="urn:microsoft.com/office/officeart/2005/8/layout/orgChart1"/>
    <dgm:cxn modelId="{05CD903A-968E-453A-B97E-54B2A2AA928C}" srcId="{E6049D9E-1026-454E-B978-41E488B8B88C}" destId="{15A0B30A-29B9-43F1-8429-3FB152E660EA}" srcOrd="0" destOrd="0" parTransId="{054A5F45-E84E-42C8-90F6-CCF196FA0DB0}" sibTransId="{38120D42-B9B5-4942-ADF4-1D566C55565F}"/>
    <dgm:cxn modelId="{8DDAED46-23A7-4BCA-90EC-67C1018F2E60}" type="presOf" srcId="{15A0B30A-29B9-43F1-8429-3FB152E660EA}" destId="{D10C65AD-7019-495C-B744-72D9D877C4CF}" srcOrd="0" destOrd="0" presId="urn:microsoft.com/office/officeart/2005/8/layout/orgChart1"/>
    <dgm:cxn modelId="{C7463C85-CC39-46D7-BAD4-A8BAFE8DAD6A}" type="presOf" srcId="{4D1CBC30-AE0E-4D59-90C0-AB7E80C07BD5}" destId="{E4BC20EA-DA4C-48F7-B6A7-3F117C0BE210}" srcOrd="0" destOrd="0" presId="urn:microsoft.com/office/officeart/2005/8/layout/orgChart1"/>
    <dgm:cxn modelId="{521E6DA1-DD9C-4A9A-902B-F86D6AF19FD5}" type="presOf" srcId="{DE506BFF-E7D7-40D2-B6B9-EB2EC67B78F8}" destId="{0F1D47DA-AD42-40F4-AA7A-4AA3184CFF0B}" srcOrd="0" destOrd="0" presId="urn:microsoft.com/office/officeart/2005/8/layout/orgChart1"/>
    <dgm:cxn modelId="{680F1877-7A9C-4D17-8A8E-65BC0A551085}" srcId="{4D1CBC30-AE0E-4D59-90C0-AB7E80C07BD5}" destId="{B8014A7D-9644-4EC0-B054-04CB40469989}" srcOrd="1" destOrd="0" parTransId="{8DC94C79-BA6C-449D-887A-347A6CE75831}" sibTransId="{910B5A26-6F06-426B-9602-9D7044359CD1}"/>
    <dgm:cxn modelId="{94F25484-CC6C-4238-9B15-3FCAB1122CBB}" type="presOf" srcId="{BBBD8E51-D04F-4B44-8253-05D2EF39E4E1}" destId="{F599FA95-9888-47DB-8E05-0360B26D8B61}" srcOrd="1" destOrd="0" presId="urn:microsoft.com/office/officeart/2005/8/layout/orgChart1"/>
    <dgm:cxn modelId="{DF5EC172-4BE6-48A5-818B-C8F3678F3E59}" type="presOf" srcId="{467DFC5F-8E0E-42B9-B302-EBED0D0FED0A}" destId="{D71605BF-4801-4FFF-9B00-DD09B0F9E1C7}" srcOrd="1" destOrd="0" presId="urn:microsoft.com/office/officeart/2005/8/layout/orgChart1"/>
    <dgm:cxn modelId="{078C4153-2CE7-4FA7-B7AA-CF7B856EBBA1}" srcId="{B8014A7D-9644-4EC0-B054-04CB40469989}" destId="{467DFC5F-8E0E-42B9-B302-EBED0D0FED0A}" srcOrd="0" destOrd="0" parTransId="{2FC5ECA0-4011-458B-8D7A-55EA6A2C3B9E}" sibTransId="{F26B13CE-6E49-4AEB-82E8-47A3B219F1D3}"/>
    <dgm:cxn modelId="{D307F4AC-F237-43FE-A53A-5B25F42E06FC}" type="presOf" srcId="{2D784765-C787-4F02-A709-627EA9747FD4}" destId="{7401952B-784B-4527-873B-7BD1B699E643}" srcOrd="0" destOrd="0" presId="urn:microsoft.com/office/officeart/2005/8/layout/orgChart1"/>
    <dgm:cxn modelId="{CBDE5F07-C0F5-4A53-90BF-E3DE1BF3A62E}" srcId="{A167EF58-7D1A-4D1F-88F1-B2068869693B}" destId="{004B166A-3203-43D8-9716-E6E643ABB5F3}" srcOrd="0" destOrd="0" parTransId="{B241BAE6-A844-405E-AB34-3FDABC565B28}" sibTransId="{9A670A90-6F00-4767-B8A9-3E1B1A28294B}"/>
    <dgm:cxn modelId="{C6924184-3B99-4932-AD87-45C99F41146D}" type="presOf" srcId="{2C3AA2C7-C6CB-4971-984A-202FE5A1FC78}" destId="{4C5F0C94-24FE-45B3-AFA1-D63011D0F751}" srcOrd="1" destOrd="0" presId="urn:microsoft.com/office/officeart/2005/8/layout/orgChart1"/>
    <dgm:cxn modelId="{A96DD1EE-106B-47D2-996D-623A6E58C761}" type="presOf" srcId="{214CD3D0-1362-4D54-BB96-4FED0D8398FC}" destId="{EB93EFEA-64CE-4526-8200-C5F7719362BF}" srcOrd="1" destOrd="0" presId="urn:microsoft.com/office/officeart/2005/8/layout/orgChart1"/>
    <dgm:cxn modelId="{D8B1CB4E-B0B6-4BF4-A2DB-3A529A91EA6C}" type="presOf" srcId="{214CD3D0-1362-4D54-BB96-4FED0D8398FC}" destId="{8A4274B9-012B-43B0-8D75-3E3752EEBEEE}" srcOrd="0" destOrd="0" presId="urn:microsoft.com/office/officeart/2005/8/layout/orgChart1"/>
    <dgm:cxn modelId="{6954F0D6-2755-41A5-BAF0-7B664BFE5809}" type="presOf" srcId="{A167EF58-7D1A-4D1F-88F1-B2068869693B}" destId="{1753834F-7C30-47DF-8768-F4070E0DE181}" srcOrd="0" destOrd="0" presId="urn:microsoft.com/office/officeart/2005/8/layout/orgChart1"/>
    <dgm:cxn modelId="{32E59FC7-AA1C-4075-B38C-5FDF013EA3D8}" type="presOf" srcId="{2C3AA2C7-C6CB-4971-984A-202FE5A1FC78}" destId="{174C6720-6098-4437-8CBA-B48B2593B825}" srcOrd="0" destOrd="0" presId="urn:microsoft.com/office/officeart/2005/8/layout/orgChart1"/>
    <dgm:cxn modelId="{C0EB7CA9-C728-455E-A62A-ED149C367155}" type="presOf" srcId="{B8014A7D-9644-4EC0-B054-04CB40469989}" destId="{0BE04867-5E8F-43CA-BF1E-F914D3F65D28}" srcOrd="0" destOrd="0" presId="urn:microsoft.com/office/officeart/2005/8/layout/orgChart1"/>
    <dgm:cxn modelId="{83F6A950-37CC-4C4B-A0A3-C8722F446D62}" type="presOf" srcId="{1341215C-63B4-432F-AF43-6DB7D0A7ADDE}" destId="{9D666D56-6ED4-4E3D-A04A-3D9419EEDC32}" srcOrd="0" destOrd="0" presId="urn:microsoft.com/office/officeart/2005/8/layout/orgChart1"/>
    <dgm:cxn modelId="{0DFB15E6-3053-4BAF-84C7-5EF9FDEF6095}" type="presOf" srcId="{2D784765-C787-4F02-A709-627EA9747FD4}" destId="{0BC6C182-657F-432C-8D72-B7670A0BA350}" srcOrd="1" destOrd="0" presId="urn:microsoft.com/office/officeart/2005/8/layout/orgChart1"/>
    <dgm:cxn modelId="{30DC6562-7FEB-4BF0-9F4D-D4C76F447DF2}" type="presOf" srcId="{39BF21EC-87EC-46BB-9900-47E48E110846}" destId="{EA440B26-D298-4181-9E81-A64C799A4B06}" srcOrd="0" destOrd="0" presId="urn:microsoft.com/office/officeart/2005/8/layout/orgChart1"/>
    <dgm:cxn modelId="{DFE22A28-D0CD-4A2F-AA32-20420819F914}" type="presOf" srcId="{F00BC151-3EEC-4065-8995-D9628FCC3BDB}" destId="{09C79C53-27EA-42BB-BD8F-809F317A2658}" srcOrd="0" destOrd="0" presId="urn:microsoft.com/office/officeart/2005/8/layout/orgChart1"/>
    <dgm:cxn modelId="{640C5494-6A22-45F4-8C62-DB45C1224998}" srcId="{467DFC5F-8E0E-42B9-B302-EBED0D0FED0A}" destId="{2D784765-C787-4F02-A709-627EA9747FD4}" srcOrd="1" destOrd="0" parTransId="{01BEA07B-BBB7-40F2-AC69-3B36A0E10992}" sibTransId="{50767C0A-A3DD-4121-B756-B5A9750A1FCA}"/>
    <dgm:cxn modelId="{C97A4F55-0E06-4250-B12B-F36A9445C6A5}" srcId="{A167EF58-7D1A-4D1F-88F1-B2068869693B}" destId="{ECBC8DD0-5A34-44FB-8DED-71CE7A11D0C9}" srcOrd="2" destOrd="0" parTransId="{1341215C-63B4-432F-AF43-6DB7D0A7ADDE}" sibTransId="{32D648E3-A261-46C6-89EC-BF352E066502}"/>
    <dgm:cxn modelId="{347795AF-D683-4DB7-980A-B1315E732D18}" srcId="{467DFC5F-8E0E-42B9-B302-EBED0D0FED0A}" destId="{39BF21EC-87EC-46BB-9900-47E48E110846}" srcOrd="0" destOrd="0" parTransId="{36A71690-6796-4287-9E1B-E34D6D80301F}" sibTransId="{2E5D8EC7-875A-45FB-A079-AA8E991BEFB2}"/>
    <dgm:cxn modelId="{3E570E57-5EA2-45FC-9680-638315126257}" type="presOf" srcId="{8DC94C79-BA6C-449D-887A-347A6CE75831}" destId="{1D5CFFEF-105C-4E9A-9223-2F71276123B2}" srcOrd="0" destOrd="0" presId="urn:microsoft.com/office/officeart/2005/8/layout/orgChart1"/>
    <dgm:cxn modelId="{5BB52CAC-E796-4BC4-A6CA-9F0142A14B29}" type="presOf" srcId="{E6049D9E-1026-454E-B978-41E488B8B88C}" destId="{0F754F88-9974-44FF-806A-58091056F0F4}" srcOrd="0" destOrd="0" presId="urn:microsoft.com/office/officeart/2005/8/layout/orgChart1"/>
    <dgm:cxn modelId="{9EAA6679-386D-4458-9A92-484170BF6D5F}" srcId="{2C3AA2C7-C6CB-4971-984A-202FE5A1FC78}" destId="{A167EF58-7D1A-4D1F-88F1-B2068869693B}" srcOrd="1" destOrd="0" parTransId="{665C6867-05FB-400D-9A46-2964E824B7CD}" sibTransId="{7A11A71F-F02C-4828-B848-49339E0980CC}"/>
    <dgm:cxn modelId="{2C0675A9-B5A0-46BF-9269-7C4FAFE6441D}" srcId="{4D1CBC30-AE0E-4D59-90C0-AB7E80C07BD5}" destId="{214CD3D0-1362-4D54-BB96-4FED0D8398FC}" srcOrd="0" destOrd="0" parTransId="{556B2100-46C5-4A3A-AE40-AA6B81EBC1F9}" sibTransId="{9DB2989F-D7B6-4300-8EB1-30E5D2819E61}"/>
    <dgm:cxn modelId="{9F534260-9DDD-4D19-8463-3A300161A01A}" type="presOf" srcId="{01BEA07B-BBB7-40F2-AC69-3B36A0E10992}" destId="{29A8C15B-343B-46BB-8920-356288D5BE60}" srcOrd="0" destOrd="0" presId="urn:microsoft.com/office/officeart/2005/8/layout/orgChart1"/>
    <dgm:cxn modelId="{82FA3DBA-BB59-4675-B41E-CD684AC42A78}" type="presOf" srcId="{36A71690-6796-4287-9E1B-E34D6D80301F}" destId="{0CB27297-C6D3-489A-9215-DD4AAA05E43B}" srcOrd="0" destOrd="0" presId="urn:microsoft.com/office/officeart/2005/8/layout/orgChart1"/>
    <dgm:cxn modelId="{F140C151-EB89-4966-8E34-387A65E5C002}" type="presOf" srcId="{4D1CBC30-AE0E-4D59-90C0-AB7E80C07BD5}" destId="{4866437E-0914-4806-B912-A7E13CBCC213}" srcOrd="1" destOrd="0" presId="urn:microsoft.com/office/officeart/2005/8/layout/orgChart1"/>
    <dgm:cxn modelId="{60668EB3-8EEF-46ED-8F23-E6DE98C425C4}" type="presOf" srcId="{B241BAE6-A844-405E-AB34-3FDABC565B28}" destId="{94D72B1A-153B-47B6-88E6-C364EF8B5C68}" srcOrd="0" destOrd="0" presId="urn:microsoft.com/office/officeart/2005/8/layout/orgChart1"/>
    <dgm:cxn modelId="{7E5CD9E5-8626-4CC0-8B04-C54889B7B9F5}" srcId="{A167EF58-7D1A-4D1F-88F1-B2068869693B}" destId="{BBBD8E51-D04F-4B44-8253-05D2EF39E4E1}" srcOrd="1" destOrd="0" parTransId="{F00BC151-3EEC-4065-8995-D9628FCC3BDB}" sibTransId="{81960A35-21B4-415A-BB25-EF32D47CFDCC}"/>
    <dgm:cxn modelId="{225168B5-E921-4ED5-A265-17AB9ED8E40F}" type="presOf" srcId="{556B2100-46C5-4A3A-AE40-AA6B81EBC1F9}" destId="{151BAFEC-261F-4937-B9A8-A82248A507CE}" srcOrd="0" destOrd="0" presId="urn:microsoft.com/office/officeart/2005/8/layout/orgChart1"/>
    <dgm:cxn modelId="{6CD5C877-4C97-40C8-A6A8-49FCA542DEFF}" srcId="{2C3AA2C7-C6CB-4971-984A-202FE5A1FC78}" destId="{4D1CBC30-AE0E-4D59-90C0-AB7E80C07BD5}" srcOrd="0" destOrd="0" parTransId="{36274E37-3B70-4575-9230-D9C65FFFAA70}" sibTransId="{122C6AEA-B134-4DCC-A49D-77C4DC18E41D}"/>
    <dgm:cxn modelId="{549CAC3F-02D8-4596-A3DB-45A8B6EAC4F9}" type="presOf" srcId="{36274E37-3B70-4575-9230-D9C65FFFAA70}" destId="{244E6F9D-FBF2-4E92-8C4A-BF1C4A9940C3}" srcOrd="0" destOrd="0" presId="urn:microsoft.com/office/officeart/2005/8/layout/orgChart1"/>
    <dgm:cxn modelId="{2DA5266F-256C-4569-A437-F8BB36D0479C}" type="presOf" srcId="{665C6867-05FB-400D-9A46-2964E824B7CD}" destId="{7F6025EF-E804-462E-A4B4-A25F0638316C}" srcOrd="0" destOrd="0" presId="urn:microsoft.com/office/officeart/2005/8/layout/orgChart1"/>
    <dgm:cxn modelId="{F149EA0D-7FD8-4C67-ABEB-B5B2CB2D767E}" type="presOf" srcId="{2FC5ECA0-4011-458B-8D7A-55EA6A2C3B9E}" destId="{D8447CF4-E4CB-4972-AAE7-7C1A5D96D983}" srcOrd="0" destOrd="0" presId="urn:microsoft.com/office/officeart/2005/8/layout/orgChart1"/>
    <dgm:cxn modelId="{0803BADB-08F8-4B46-A59D-C02F34283964}" type="presOf" srcId="{004B166A-3203-43D8-9716-E6E643ABB5F3}" destId="{58D637CE-31A5-4203-A10D-9BA5FA672168}" srcOrd="1" destOrd="0" presId="urn:microsoft.com/office/officeart/2005/8/layout/orgChart1"/>
    <dgm:cxn modelId="{02930CDA-2F38-4C1C-B318-38A8EDBE8908}" type="presParOf" srcId="{0F754F88-9974-44FF-806A-58091056F0F4}" destId="{9E8E447B-BEC2-4C23-968E-F6645CC7A0F4}" srcOrd="0" destOrd="0" presId="urn:microsoft.com/office/officeart/2005/8/layout/orgChart1"/>
    <dgm:cxn modelId="{12EED178-2E94-4760-B3A2-648C2C9536FE}" type="presParOf" srcId="{9E8E447B-BEC2-4C23-968E-F6645CC7A0F4}" destId="{20697B29-D932-4311-892A-CA1D4E218974}" srcOrd="0" destOrd="0" presId="urn:microsoft.com/office/officeart/2005/8/layout/orgChart1"/>
    <dgm:cxn modelId="{D87AFACA-7FEE-4FDD-A1DD-C0D1DACF5CDC}" type="presParOf" srcId="{20697B29-D932-4311-892A-CA1D4E218974}" destId="{D10C65AD-7019-495C-B744-72D9D877C4CF}" srcOrd="0" destOrd="0" presId="urn:microsoft.com/office/officeart/2005/8/layout/orgChart1"/>
    <dgm:cxn modelId="{925E0E5E-FA9C-434E-B960-63F2B5355831}" type="presParOf" srcId="{20697B29-D932-4311-892A-CA1D4E218974}" destId="{099500FC-8C4C-431A-A721-1E4093B87AD0}" srcOrd="1" destOrd="0" presId="urn:microsoft.com/office/officeart/2005/8/layout/orgChart1"/>
    <dgm:cxn modelId="{EF86206D-9727-4F30-9796-3BFE7DBDCB58}" type="presParOf" srcId="{9E8E447B-BEC2-4C23-968E-F6645CC7A0F4}" destId="{9BD3DDD1-44D6-4891-8ABB-53F556EBBA5F}" srcOrd="1" destOrd="0" presId="urn:microsoft.com/office/officeart/2005/8/layout/orgChart1"/>
    <dgm:cxn modelId="{6885506C-A763-435F-8A67-00602283C3FF}" type="presParOf" srcId="{9BD3DDD1-44D6-4891-8ABB-53F556EBBA5F}" destId="{0F1D47DA-AD42-40F4-AA7A-4AA3184CFF0B}" srcOrd="0" destOrd="0" presId="urn:microsoft.com/office/officeart/2005/8/layout/orgChart1"/>
    <dgm:cxn modelId="{8E13BEC9-11CF-46D8-9AFC-2CB0F7F9CF03}" type="presParOf" srcId="{9BD3DDD1-44D6-4891-8ABB-53F556EBBA5F}" destId="{21D61B9F-7E38-490B-9E97-C3AA7F9AC621}" srcOrd="1" destOrd="0" presId="urn:microsoft.com/office/officeart/2005/8/layout/orgChart1"/>
    <dgm:cxn modelId="{4D462EB2-B274-45F8-9A3A-112012D1C5A1}" type="presParOf" srcId="{21D61B9F-7E38-490B-9E97-C3AA7F9AC621}" destId="{520798D4-35EB-4A35-8E99-5F62E53F4A82}" srcOrd="0" destOrd="0" presId="urn:microsoft.com/office/officeart/2005/8/layout/orgChart1"/>
    <dgm:cxn modelId="{75192177-0644-4D37-8198-E781995A1BE7}" type="presParOf" srcId="{520798D4-35EB-4A35-8E99-5F62E53F4A82}" destId="{174C6720-6098-4437-8CBA-B48B2593B825}" srcOrd="0" destOrd="0" presId="urn:microsoft.com/office/officeart/2005/8/layout/orgChart1"/>
    <dgm:cxn modelId="{5B728FA9-C733-4F99-92ED-26258E5A7B00}" type="presParOf" srcId="{520798D4-35EB-4A35-8E99-5F62E53F4A82}" destId="{4C5F0C94-24FE-45B3-AFA1-D63011D0F751}" srcOrd="1" destOrd="0" presId="urn:microsoft.com/office/officeart/2005/8/layout/orgChart1"/>
    <dgm:cxn modelId="{0021F769-25A8-4178-867F-1206F13329BB}" type="presParOf" srcId="{21D61B9F-7E38-490B-9E97-C3AA7F9AC621}" destId="{3A756E0E-707F-4092-AF1F-FB4326D6DA63}" srcOrd="1" destOrd="0" presId="urn:microsoft.com/office/officeart/2005/8/layout/orgChart1"/>
    <dgm:cxn modelId="{BC658CE3-7A84-4780-A733-DBFC7FDC185D}" type="presParOf" srcId="{3A756E0E-707F-4092-AF1F-FB4326D6DA63}" destId="{244E6F9D-FBF2-4E92-8C4A-BF1C4A9940C3}" srcOrd="0" destOrd="0" presId="urn:microsoft.com/office/officeart/2005/8/layout/orgChart1"/>
    <dgm:cxn modelId="{5D0BEAE0-F5E2-4D89-9030-B7B98FF3C449}" type="presParOf" srcId="{3A756E0E-707F-4092-AF1F-FB4326D6DA63}" destId="{9C0AD4C8-2BCC-4D3A-BB1B-5CDD5C47F0AE}" srcOrd="1" destOrd="0" presId="urn:microsoft.com/office/officeart/2005/8/layout/orgChart1"/>
    <dgm:cxn modelId="{FFED7E8F-3623-483A-9A45-7E0A033EEF17}" type="presParOf" srcId="{9C0AD4C8-2BCC-4D3A-BB1B-5CDD5C47F0AE}" destId="{0549A018-101A-4DF1-ACF7-A7129A18020E}" srcOrd="0" destOrd="0" presId="urn:microsoft.com/office/officeart/2005/8/layout/orgChart1"/>
    <dgm:cxn modelId="{F23959AF-34EC-4985-9CB3-20939B3A59FF}" type="presParOf" srcId="{0549A018-101A-4DF1-ACF7-A7129A18020E}" destId="{E4BC20EA-DA4C-48F7-B6A7-3F117C0BE210}" srcOrd="0" destOrd="0" presId="urn:microsoft.com/office/officeart/2005/8/layout/orgChart1"/>
    <dgm:cxn modelId="{E1D6E615-0975-4E98-A79E-D11BAA6C81AA}" type="presParOf" srcId="{0549A018-101A-4DF1-ACF7-A7129A18020E}" destId="{4866437E-0914-4806-B912-A7E13CBCC213}" srcOrd="1" destOrd="0" presId="urn:microsoft.com/office/officeart/2005/8/layout/orgChart1"/>
    <dgm:cxn modelId="{DFD93BFF-8679-41F9-92C4-8E36490E5F3D}" type="presParOf" srcId="{9C0AD4C8-2BCC-4D3A-BB1B-5CDD5C47F0AE}" destId="{0E96675E-4024-4132-99D9-B558D27A4D9F}" srcOrd="1" destOrd="0" presId="urn:microsoft.com/office/officeart/2005/8/layout/orgChart1"/>
    <dgm:cxn modelId="{AB3437E9-99A3-4527-BABB-D42275742A61}" type="presParOf" srcId="{0E96675E-4024-4132-99D9-B558D27A4D9F}" destId="{151BAFEC-261F-4937-B9A8-A82248A507CE}" srcOrd="0" destOrd="0" presId="urn:microsoft.com/office/officeart/2005/8/layout/orgChart1"/>
    <dgm:cxn modelId="{07B41F93-E35C-4C27-9FFA-14CF7267BCE2}" type="presParOf" srcId="{0E96675E-4024-4132-99D9-B558D27A4D9F}" destId="{C8A6B094-CB4A-4167-92EA-1B81FEADB2E2}" srcOrd="1" destOrd="0" presId="urn:microsoft.com/office/officeart/2005/8/layout/orgChart1"/>
    <dgm:cxn modelId="{70C1058A-F482-41FE-B603-4486A0CF8D75}" type="presParOf" srcId="{C8A6B094-CB4A-4167-92EA-1B81FEADB2E2}" destId="{6D89AB28-05E1-49AB-A5CB-16A642FCA443}" srcOrd="0" destOrd="0" presId="urn:microsoft.com/office/officeart/2005/8/layout/orgChart1"/>
    <dgm:cxn modelId="{2C150EE3-AC78-401F-A5ED-01F4697DAEAD}" type="presParOf" srcId="{6D89AB28-05E1-49AB-A5CB-16A642FCA443}" destId="{8A4274B9-012B-43B0-8D75-3E3752EEBEEE}" srcOrd="0" destOrd="0" presId="urn:microsoft.com/office/officeart/2005/8/layout/orgChart1"/>
    <dgm:cxn modelId="{14ABE8B0-800C-43F0-AD04-EABB2430B4CD}" type="presParOf" srcId="{6D89AB28-05E1-49AB-A5CB-16A642FCA443}" destId="{EB93EFEA-64CE-4526-8200-C5F7719362BF}" srcOrd="1" destOrd="0" presId="urn:microsoft.com/office/officeart/2005/8/layout/orgChart1"/>
    <dgm:cxn modelId="{FCA3B496-1231-4372-9567-D131348289A2}" type="presParOf" srcId="{C8A6B094-CB4A-4167-92EA-1B81FEADB2E2}" destId="{FCBD80C2-DB04-432E-ADDA-7E557FC5F795}" srcOrd="1" destOrd="0" presId="urn:microsoft.com/office/officeart/2005/8/layout/orgChart1"/>
    <dgm:cxn modelId="{A9403A18-BD68-41B2-A745-6C19030FFFBA}" type="presParOf" srcId="{C8A6B094-CB4A-4167-92EA-1B81FEADB2E2}" destId="{412D74EF-E2EC-4866-93C1-F3CCFB9B3A09}" srcOrd="2" destOrd="0" presId="urn:microsoft.com/office/officeart/2005/8/layout/orgChart1"/>
    <dgm:cxn modelId="{E33F38D2-B838-43B8-99B3-1983AB2E5A91}" type="presParOf" srcId="{0E96675E-4024-4132-99D9-B558D27A4D9F}" destId="{1D5CFFEF-105C-4E9A-9223-2F71276123B2}" srcOrd="2" destOrd="0" presId="urn:microsoft.com/office/officeart/2005/8/layout/orgChart1"/>
    <dgm:cxn modelId="{B9434F11-81AC-401D-A30E-E2B838687D14}" type="presParOf" srcId="{0E96675E-4024-4132-99D9-B558D27A4D9F}" destId="{B08E4971-F820-402A-9C2B-B3E41D62ED77}" srcOrd="3" destOrd="0" presId="urn:microsoft.com/office/officeart/2005/8/layout/orgChart1"/>
    <dgm:cxn modelId="{D04A916B-C2B9-4138-A225-53FE51DEA117}" type="presParOf" srcId="{B08E4971-F820-402A-9C2B-B3E41D62ED77}" destId="{78E102C9-6F1C-42CD-9408-8658DB7C299D}" srcOrd="0" destOrd="0" presId="urn:microsoft.com/office/officeart/2005/8/layout/orgChart1"/>
    <dgm:cxn modelId="{8E1EFEDA-4962-4A36-9661-639E9DF1012D}" type="presParOf" srcId="{78E102C9-6F1C-42CD-9408-8658DB7C299D}" destId="{0BE04867-5E8F-43CA-BF1E-F914D3F65D28}" srcOrd="0" destOrd="0" presId="urn:microsoft.com/office/officeart/2005/8/layout/orgChart1"/>
    <dgm:cxn modelId="{B3B5A2E9-05A5-4EEC-B66E-C3BCB9B09785}" type="presParOf" srcId="{78E102C9-6F1C-42CD-9408-8658DB7C299D}" destId="{CAE1C7C0-49CA-421A-8419-34F0B2CE1C9E}" srcOrd="1" destOrd="0" presId="urn:microsoft.com/office/officeart/2005/8/layout/orgChart1"/>
    <dgm:cxn modelId="{A24D108B-3EE8-4C0F-9AC9-6A0B41DF4BAD}" type="presParOf" srcId="{B08E4971-F820-402A-9C2B-B3E41D62ED77}" destId="{000F75B5-7049-468F-B681-01F535EACB36}" srcOrd="1" destOrd="0" presId="urn:microsoft.com/office/officeart/2005/8/layout/orgChart1"/>
    <dgm:cxn modelId="{0E3DB7ED-A530-41E6-A5EA-35387C6D8C92}" type="presParOf" srcId="{000F75B5-7049-468F-B681-01F535EACB36}" destId="{D8447CF4-E4CB-4972-AAE7-7C1A5D96D983}" srcOrd="0" destOrd="0" presId="urn:microsoft.com/office/officeart/2005/8/layout/orgChart1"/>
    <dgm:cxn modelId="{780C9626-B0FA-4420-9EE7-0D441C3B792A}" type="presParOf" srcId="{000F75B5-7049-468F-B681-01F535EACB36}" destId="{585FC6E3-1E13-419E-AA05-D1F9615FE640}" srcOrd="1" destOrd="0" presId="urn:microsoft.com/office/officeart/2005/8/layout/orgChart1"/>
    <dgm:cxn modelId="{32D8DBA9-1435-4B94-BE72-8D8E55601E01}" type="presParOf" srcId="{585FC6E3-1E13-419E-AA05-D1F9615FE640}" destId="{579205CF-EE33-444A-B577-A5665E666259}" srcOrd="0" destOrd="0" presId="urn:microsoft.com/office/officeart/2005/8/layout/orgChart1"/>
    <dgm:cxn modelId="{8566F9B2-1DCA-4B29-91EA-615FD64F1862}" type="presParOf" srcId="{579205CF-EE33-444A-B577-A5665E666259}" destId="{A51DA714-A9BE-4676-AF74-3B1948D71122}" srcOrd="0" destOrd="0" presId="urn:microsoft.com/office/officeart/2005/8/layout/orgChart1"/>
    <dgm:cxn modelId="{60C6263E-A1C4-49A5-A240-B119F80541B8}" type="presParOf" srcId="{579205CF-EE33-444A-B577-A5665E666259}" destId="{D71605BF-4801-4FFF-9B00-DD09B0F9E1C7}" srcOrd="1" destOrd="0" presId="urn:microsoft.com/office/officeart/2005/8/layout/orgChart1"/>
    <dgm:cxn modelId="{8A00CC52-7F91-4853-8F72-7A095195CAB2}" type="presParOf" srcId="{585FC6E3-1E13-419E-AA05-D1F9615FE640}" destId="{374FCA25-436A-4131-BCF0-57737EFE859D}" srcOrd="1" destOrd="0" presId="urn:microsoft.com/office/officeart/2005/8/layout/orgChart1"/>
    <dgm:cxn modelId="{2D2079FB-5EA7-4BDA-99F8-04A388D85606}" type="presParOf" srcId="{374FCA25-436A-4131-BCF0-57737EFE859D}" destId="{0CB27297-C6D3-489A-9215-DD4AAA05E43B}" srcOrd="0" destOrd="0" presId="urn:microsoft.com/office/officeart/2005/8/layout/orgChart1"/>
    <dgm:cxn modelId="{14436834-438D-49FD-B6DF-C7AE3948394B}" type="presParOf" srcId="{374FCA25-436A-4131-BCF0-57737EFE859D}" destId="{9A564BB6-8AF4-4B2F-B792-2152AC250AA2}" srcOrd="1" destOrd="0" presId="urn:microsoft.com/office/officeart/2005/8/layout/orgChart1"/>
    <dgm:cxn modelId="{0495A298-5D70-4074-B20D-17F96D329336}" type="presParOf" srcId="{9A564BB6-8AF4-4B2F-B792-2152AC250AA2}" destId="{ACE9CF84-DEB2-42F7-BE46-52D022EB7DFB}" srcOrd="0" destOrd="0" presId="urn:microsoft.com/office/officeart/2005/8/layout/orgChart1"/>
    <dgm:cxn modelId="{66B39530-D72E-4EB5-BDDB-3B0151254C81}" type="presParOf" srcId="{ACE9CF84-DEB2-42F7-BE46-52D022EB7DFB}" destId="{EA440B26-D298-4181-9E81-A64C799A4B06}" srcOrd="0" destOrd="0" presId="urn:microsoft.com/office/officeart/2005/8/layout/orgChart1"/>
    <dgm:cxn modelId="{8A78E71E-386C-400A-82F2-71EE52CA7BC0}" type="presParOf" srcId="{ACE9CF84-DEB2-42F7-BE46-52D022EB7DFB}" destId="{831DE9EA-FD42-4790-8A88-28AD00DEB993}" srcOrd="1" destOrd="0" presId="urn:microsoft.com/office/officeart/2005/8/layout/orgChart1"/>
    <dgm:cxn modelId="{114226B6-4B44-420C-93A6-97167DA08BA7}" type="presParOf" srcId="{9A564BB6-8AF4-4B2F-B792-2152AC250AA2}" destId="{4563A288-A331-459E-B64B-D5FD2871B060}" srcOrd="1" destOrd="0" presId="urn:microsoft.com/office/officeart/2005/8/layout/orgChart1"/>
    <dgm:cxn modelId="{5D1DB5C4-6206-4060-BC81-A9B40F9400E9}" type="presParOf" srcId="{9A564BB6-8AF4-4B2F-B792-2152AC250AA2}" destId="{013B01E1-DE62-4022-A64D-23C5B7551DAD}" srcOrd="2" destOrd="0" presId="urn:microsoft.com/office/officeart/2005/8/layout/orgChart1"/>
    <dgm:cxn modelId="{AD86EAAC-1C6C-40D8-8E58-D2888CA91228}" type="presParOf" srcId="{374FCA25-436A-4131-BCF0-57737EFE859D}" destId="{29A8C15B-343B-46BB-8920-356288D5BE60}" srcOrd="2" destOrd="0" presId="urn:microsoft.com/office/officeart/2005/8/layout/orgChart1"/>
    <dgm:cxn modelId="{9A950EDF-0586-4A2D-865D-462D1B315478}" type="presParOf" srcId="{374FCA25-436A-4131-BCF0-57737EFE859D}" destId="{00A8ABA3-FD5D-4B4F-9F45-5578E3D6BE9E}" srcOrd="3" destOrd="0" presId="urn:microsoft.com/office/officeart/2005/8/layout/orgChart1"/>
    <dgm:cxn modelId="{9D3FF57E-701F-4BB3-85A7-9E9992752A2D}" type="presParOf" srcId="{00A8ABA3-FD5D-4B4F-9F45-5578E3D6BE9E}" destId="{9C38CE1D-9BB3-4F42-9744-062CCE8D6A6C}" srcOrd="0" destOrd="0" presId="urn:microsoft.com/office/officeart/2005/8/layout/orgChart1"/>
    <dgm:cxn modelId="{6F8DE576-20D9-4B5C-B2B8-3C4B8BDA1DDC}" type="presParOf" srcId="{9C38CE1D-9BB3-4F42-9744-062CCE8D6A6C}" destId="{7401952B-784B-4527-873B-7BD1B699E643}" srcOrd="0" destOrd="0" presId="urn:microsoft.com/office/officeart/2005/8/layout/orgChart1"/>
    <dgm:cxn modelId="{AC53A9F8-4EF8-4388-9B25-BA775526C5F0}" type="presParOf" srcId="{9C38CE1D-9BB3-4F42-9744-062CCE8D6A6C}" destId="{0BC6C182-657F-432C-8D72-B7670A0BA350}" srcOrd="1" destOrd="0" presId="urn:microsoft.com/office/officeart/2005/8/layout/orgChart1"/>
    <dgm:cxn modelId="{6A0CAD24-3514-405D-B30D-6C8848982139}" type="presParOf" srcId="{00A8ABA3-FD5D-4B4F-9F45-5578E3D6BE9E}" destId="{84B86750-A173-4389-830D-A0CBBBA87611}" srcOrd="1" destOrd="0" presId="urn:microsoft.com/office/officeart/2005/8/layout/orgChart1"/>
    <dgm:cxn modelId="{231A9AF4-CD76-40A7-AB2B-33A329521869}" type="presParOf" srcId="{00A8ABA3-FD5D-4B4F-9F45-5578E3D6BE9E}" destId="{34A84FFF-C8B1-4D87-A6E4-99ADD6D68FC5}" srcOrd="2" destOrd="0" presId="urn:microsoft.com/office/officeart/2005/8/layout/orgChart1"/>
    <dgm:cxn modelId="{6AFB2729-90C9-4797-B5F1-90E21BA4B3A9}" type="presParOf" srcId="{585FC6E3-1E13-419E-AA05-D1F9615FE640}" destId="{AD5DF3E8-73B3-46AE-A9D9-D800BA5373AA}" srcOrd="2" destOrd="0" presId="urn:microsoft.com/office/officeart/2005/8/layout/orgChart1"/>
    <dgm:cxn modelId="{743C780D-FF2A-414C-8826-EDA3FE593AD9}" type="presParOf" srcId="{B08E4971-F820-402A-9C2B-B3E41D62ED77}" destId="{029F872E-47A9-4098-AF11-D2574721C93F}" srcOrd="2" destOrd="0" presId="urn:microsoft.com/office/officeart/2005/8/layout/orgChart1"/>
    <dgm:cxn modelId="{910736CB-963A-45B2-91A4-E5C55C507EA0}" type="presParOf" srcId="{9C0AD4C8-2BCC-4D3A-BB1B-5CDD5C47F0AE}" destId="{AD169E27-CEAB-43E1-A30A-2F45045FA07C}" srcOrd="2" destOrd="0" presId="urn:microsoft.com/office/officeart/2005/8/layout/orgChart1"/>
    <dgm:cxn modelId="{60A23C2B-6CE8-43ED-8407-56ED2B83AB03}" type="presParOf" srcId="{3A756E0E-707F-4092-AF1F-FB4326D6DA63}" destId="{7F6025EF-E804-462E-A4B4-A25F0638316C}" srcOrd="2" destOrd="0" presId="urn:microsoft.com/office/officeart/2005/8/layout/orgChart1"/>
    <dgm:cxn modelId="{D19EB419-BF67-4E12-8239-17759C901972}" type="presParOf" srcId="{3A756E0E-707F-4092-AF1F-FB4326D6DA63}" destId="{177D5AD5-8683-4701-9CD2-586E098C9F37}" srcOrd="3" destOrd="0" presId="urn:microsoft.com/office/officeart/2005/8/layout/orgChart1"/>
    <dgm:cxn modelId="{8A5F714C-B57B-4D8D-A89D-8D0E38ECEC82}" type="presParOf" srcId="{177D5AD5-8683-4701-9CD2-586E098C9F37}" destId="{16CCD32D-13D6-4909-B4F8-7003E5A715F3}" srcOrd="0" destOrd="0" presId="urn:microsoft.com/office/officeart/2005/8/layout/orgChart1"/>
    <dgm:cxn modelId="{263AF17D-393B-4E69-9339-C0594D8D4BD9}" type="presParOf" srcId="{16CCD32D-13D6-4909-B4F8-7003E5A715F3}" destId="{1753834F-7C30-47DF-8768-F4070E0DE181}" srcOrd="0" destOrd="0" presId="urn:microsoft.com/office/officeart/2005/8/layout/orgChart1"/>
    <dgm:cxn modelId="{2650E5EB-1A74-4CFF-97E8-4F854BFAB59D}" type="presParOf" srcId="{16CCD32D-13D6-4909-B4F8-7003E5A715F3}" destId="{6B88760B-E9AF-4031-BBB5-E032450AE2CF}" srcOrd="1" destOrd="0" presId="urn:microsoft.com/office/officeart/2005/8/layout/orgChart1"/>
    <dgm:cxn modelId="{782ED104-26CE-4E7C-A4E6-D4CE490472F8}" type="presParOf" srcId="{177D5AD5-8683-4701-9CD2-586E098C9F37}" destId="{560DB7FF-3DA6-42F4-85B1-66F0FC4AE8CC}" srcOrd="1" destOrd="0" presId="urn:microsoft.com/office/officeart/2005/8/layout/orgChart1"/>
    <dgm:cxn modelId="{D43B306E-7B68-43D4-BE6A-B655FC99C4D3}" type="presParOf" srcId="{560DB7FF-3DA6-42F4-85B1-66F0FC4AE8CC}" destId="{94D72B1A-153B-47B6-88E6-C364EF8B5C68}" srcOrd="0" destOrd="0" presId="urn:microsoft.com/office/officeart/2005/8/layout/orgChart1"/>
    <dgm:cxn modelId="{A98FAEEB-D758-4485-9294-7C153E78EC58}" type="presParOf" srcId="{560DB7FF-3DA6-42F4-85B1-66F0FC4AE8CC}" destId="{4BD7E0BE-E9D3-41DF-8236-AF8C4ECAB574}" srcOrd="1" destOrd="0" presId="urn:microsoft.com/office/officeart/2005/8/layout/orgChart1"/>
    <dgm:cxn modelId="{7EB330CD-8A8E-448B-905D-2D9D5AA804BC}" type="presParOf" srcId="{4BD7E0BE-E9D3-41DF-8236-AF8C4ECAB574}" destId="{86344075-FBB5-4548-AAED-155B60EC5DCA}" srcOrd="0" destOrd="0" presId="urn:microsoft.com/office/officeart/2005/8/layout/orgChart1"/>
    <dgm:cxn modelId="{A3F7768E-8F4A-4394-9BC3-CD3E6E52FA5C}" type="presParOf" srcId="{86344075-FBB5-4548-AAED-155B60EC5DCA}" destId="{F86444BE-49AE-4E76-A149-53E57FDF1FEC}" srcOrd="0" destOrd="0" presId="urn:microsoft.com/office/officeart/2005/8/layout/orgChart1"/>
    <dgm:cxn modelId="{C2031E48-E24B-4697-AB72-A56C8D2D3CF5}" type="presParOf" srcId="{86344075-FBB5-4548-AAED-155B60EC5DCA}" destId="{58D637CE-31A5-4203-A10D-9BA5FA672168}" srcOrd="1" destOrd="0" presId="urn:microsoft.com/office/officeart/2005/8/layout/orgChart1"/>
    <dgm:cxn modelId="{D7F93F0C-5948-40D7-A0FF-A78D4A90A7E9}" type="presParOf" srcId="{4BD7E0BE-E9D3-41DF-8236-AF8C4ECAB574}" destId="{77368046-8E2B-476A-9208-D019208BCCD1}" srcOrd="1" destOrd="0" presId="urn:microsoft.com/office/officeart/2005/8/layout/orgChart1"/>
    <dgm:cxn modelId="{A4ED01F2-557E-4C03-93CB-BBED7EAD3396}" type="presParOf" srcId="{4BD7E0BE-E9D3-41DF-8236-AF8C4ECAB574}" destId="{4E63635F-969E-4F39-9F22-518E62A614BE}" srcOrd="2" destOrd="0" presId="urn:microsoft.com/office/officeart/2005/8/layout/orgChart1"/>
    <dgm:cxn modelId="{67E9E8FB-F4C9-4498-A307-CF6FEDF88ADA}" type="presParOf" srcId="{560DB7FF-3DA6-42F4-85B1-66F0FC4AE8CC}" destId="{09C79C53-27EA-42BB-BD8F-809F317A2658}" srcOrd="2" destOrd="0" presId="urn:microsoft.com/office/officeart/2005/8/layout/orgChart1"/>
    <dgm:cxn modelId="{068DFC21-05E9-4040-B852-8BCC6DABC706}" type="presParOf" srcId="{560DB7FF-3DA6-42F4-85B1-66F0FC4AE8CC}" destId="{429ACAFC-31C6-4CE9-9357-3A41F6E343DC}" srcOrd="3" destOrd="0" presId="urn:microsoft.com/office/officeart/2005/8/layout/orgChart1"/>
    <dgm:cxn modelId="{21EBA65E-D30B-4E6D-A184-6E69333B2306}" type="presParOf" srcId="{429ACAFC-31C6-4CE9-9357-3A41F6E343DC}" destId="{7F211E07-8638-4F7C-8D00-DF50A09F8532}" srcOrd="0" destOrd="0" presId="urn:microsoft.com/office/officeart/2005/8/layout/orgChart1"/>
    <dgm:cxn modelId="{D36FD5D6-D474-4E78-849F-F62C1F48BA3F}" type="presParOf" srcId="{7F211E07-8638-4F7C-8D00-DF50A09F8532}" destId="{BABAE689-3ED4-428F-B2C8-6BE4A493448F}" srcOrd="0" destOrd="0" presId="urn:microsoft.com/office/officeart/2005/8/layout/orgChart1"/>
    <dgm:cxn modelId="{F966D13C-B541-4682-BB0C-18739B3ACD6B}" type="presParOf" srcId="{7F211E07-8638-4F7C-8D00-DF50A09F8532}" destId="{F599FA95-9888-47DB-8E05-0360B26D8B61}" srcOrd="1" destOrd="0" presId="urn:microsoft.com/office/officeart/2005/8/layout/orgChart1"/>
    <dgm:cxn modelId="{8B099A04-AE0B-45C5-88EC-2DCE4CBA21AA}" type="presParOf" srcId="{429ACAFC-31C6-4CE9-9357-3A41F6E343DC}" destId="{A23F8D03-5F76-4BB3-8DCD-1E709EE17EA9}" srcOrd="1" destOrd="0" presId="urn:microsoft.com/office/officeart/2005/8/layout/orgChart1"/>
    <dgm:cxn modelId="{F6459C12-F97A-4F78-A6FB-640D8970F08C}" type="presParOf" srcId="{429ACAFC-31C6-4CE9-9357-3A41F6E343DC}" destId="{411B7F2A-3B2A-475F-AF5A-37BCCC64CCE2}" srcOrd="2" destOrd="0" presId="urn:microsoft.com/office/officeart/2005/8/layout/orgChart1"/>
    <dgm:cxn modelId="{73F7531E-21E5-4CCC-A916-C04E8E243D60}" type="presParOf" srcId="{560DB7FF-3DA6-42F4-85B1-66F0FC4AE8CC}" destId="{9D666D56-6ED4-4E3D-A04A-3D9419EEDC32}" srcOrd="4" destOrd="0" presId="urn:microsoft.com/office/officeart/2005/8/layout/orgChart1"/>
    <dgm:cxn modelId="{F5E82481-D0E8-49A7-9A05-C793784AFD68}" type="presParOf" srcId="{560DB7FF-3DA6-42F4-85B1-66F0FC4AE8CC}" destId="{65D3BA2A-850E-48C8-BB63-24C127FBEDCB}" srcOrd="5" destOrd="0" presId="urn:microsoft.com/office/officeart/2005/8/layout/orgChart1"/>
    <dgm:cxn modelId="{1413DDD7-509D-42D6-A6F3-235828F0FDCF}" type="presParOf" srcId="{65D3BA2A-850E-48C8-BB63-24C127FBEDCB}" destId="{8EF335F0-BF01-41F4-8D3D-E7BED563343B}" srcOrd="0" destOrd="0" presId="urn:microsoft.com/office/officeart/2005/8/layout/orgChart1"/>
    <dgm:cxn modelId="{53AC669D-9211-4620-B2A2-C93C9412AEFB}" type="presParOf" srcId="{8EF335F0-BF01-41F4-8D3D-E7BED563343B}" destId="{B3E77D24-78C3-4D2F-A606-B489056603CC}" srcOrd="0" destOrd="0" presId="urn:microsoft.com/office/officeart/2005/8/layout/orgChart1"/>
    <dgm:cxn modelId="{73246F16-5706-4C2D-B98A-C0C4893D25FA}" type="presParOf" srcId="{8EF335F0-BF01-41F4-8D3D-E7BED563343B}" destId="{FB45E1D6-747B-4F37-8B34-57D5BABCF65C}" srcOrd="1" destOrd="0" presId="urn:microsoft.com/office/officeart/2005/8/layout/orgChart1"/>
    <dgm:cxn modelId="{9CC5AC14-EE89-4812-B846-37F003915DA7}" type="presParOf" srcId="{65D3BA2A-850E-48C8-BB63-24C127FBEDCB}" destId="{3B45B918-32FE-4369-AC13-CB276A236362}" srcOrd="1" destOrd="0" presId="urn:microsoft.com/office/officeart/2005/8/layout/orgChart1"/>
    <dgm:cxn modelId="{D838A538-EAD8-4558-8547-170AC479A03D}" type="presParOf" srcId="{65D3BA2A-850E-48C8-BB63-24C127FBEDCB}" destId="{80085949-B88B-4266-8B68-22D78DBD59DF}" srcOrd="2" destOrd="0" presId="urn:microsoft.com/office/officeart/2005/8/layout/orgChart1"/>
    <dgm:cxn modelId="{40B45E63-6744-4024-BE00-6ECDCB715D56}" type="presParOf" srcId="{177D5AD5-8683-4701-9CD2-586E098C9F37}" destId="{492F2F01-EFF6-487D-B48D-E29A37CCB111}" srcOrd="2" destOrd="0" presId="urn:microsoft.com/office/officeart/2005/8/layout/orgChart1"/>
    <dgm:cxn modelId="{A4E9C90A-4BDB-4D6F-8998-1C5C5B30CB41}" type="presParOf" srcId="{21D61B9F-7E38-490B-9E97-C3AA7F9AC621}" destId="{A6BED5C8-D6CC-4FF5-BB36-31BBB34FC0D0}" srcOrd="2" destOrd="0" presId="urn:microsoft.com/office/officeart/2005/8/layout/orgChart1"/>
    <dgm:cxn modelId="{7F3CB6FE-60B3-432E-8915-CBA9A21C2BD5}" type="presParOf" srcId="{9E8E447B-BEC2-4C23-968E-F6645CC7A0F4}" destId="{3A007D14-DC88-4CC9-981E-BA2FFF43E6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66D56-6ED4-4E3D-A04A-3D9419EEDC32}">
      <dsp:nvSpPr>
        <dsp:cNvPr id="0" name=""/>
        <dsp:cNvSpPr/>
      </dsp:nvSpPr>
      <dsp:spPr>
        <a:xfrm>
          <a:off x="3755266" y="1890631"/>
          <a:ext cx="152157" cy="1907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043"/>
              </a:lnTo>
              <a:lnTo>
                <a:pt x="152157" y="19070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C79C53-27EA-42BB-BD8F-809F317A2658}">
      <dsp:nvSpPr>
        <dsp:cNvPr id="0" name=""/>
        <dsp:cNvSpPr/>
      </dsp:nvSpPr>
      <dsp:spPr>
        <a:xfrm>
          <a:off x="3755266" y="1890631"/>
          <a:ext cx="152157" cy="1186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829"/>
              </a:lnTo>
              <a:lnTo>
                <a:pt x="152157" y="11868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72B1A-153B-47B6-88E6-C364EF8B5C68}">
      <dsp:nvSpPr>
        <dsp:cNvPr id="0" name=""/>
        <dsp:cNvSpPr/>
      </dsp:nvSpPr>
      <dsp:spPr>
        <a:xfrm>
          <a:off x="3755266" y="1890631"/>
          <a:ext cx="152157" cy="46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616"/>
              </a:lnTo>
              <a:lnTo>
                <a:pt x="152157" y="466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025EF-E804-462E-A4B4-A25F0638316C}">
      <dsp:nvSpPr>
        <dsp:cNvPr id="0" name=""/>
        <dsp:cNvSpPr/>
      </dsp:nvSpPr>
      <dsp:spPr>
        <a:xfrm>
          <a:off x="3060413" y="1170418"/>
          <a:ext cx="1100607" cy="213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10"/>
              </a:lnTo>
              <a:lnTo>
                <a:pt x="1100607" y="106510"/>
              </a:lnTo>
              <a:lnTo>
                <a:pt x="1100607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8C15B-343B-46BB-8920-356288D5BE60}">
      <dsp:nvSpPr>
        <dsp:cNvPr id="0" name=""/>
        <dsp:cNvSpPr/>
      </dsp:nvSpPr>
      <dsp:spPr>
        <a:xfrm>
          <a:off x="2573508" y="3331057"/>
          <a:ext cx="613702" cy="213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10"/>
              </a:lnTo>
              <a:lnTo>
                <a:pt x="613702" y="106510"/>
              </a:lnTo>
              <a:lnTo>
                <a:pt x="613702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27297-C6D3-489A-9215-DD4AAA05E43B}">
      <dsp:nvSpPr>
        <dsp:cNvPr id="0" name=""/>
        <dsp:cNvSpPr/>
      </dsp:nvSpPr>
      <dsp:spPr>
        <a:xfrm>
          <a:off x="1959805" y="3331057"/>
          <a:ext cx="613702" cy="213020"/>
        </a:xfrm>
        <a:custGeom>
          <a:avLst/>
          <a:gdLst/>
          <a:ahLst/>
          <a:cxnLst/>
          <a:rect l="0" t="0" r="0" b="0"/>
          <a:pathLst>
            <a:path>
              <a:moveTo>
                <a:pt x="613702" y="0"/>
              </a:moveTo>
              <a:lnTo>
                <a:pt x="613702" y="106510"/>
              </a:lnTo>
              <a:lnTo>
                <a:pt x="0" y="106510"/>
              </a:lnTo>
              <a:lnTo>
                <a:pt x="0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47CF4-E4CB-4972-AAE7-7C1A5D96D983}">
      <dsp:nvSpPr>
        <dsp:cNvPr id="0" name=""/>
        <dsp:cNvSpPr/>
      </dsp:nvSpPr>
      <dsp:spPr>
        <a:xfrm>
          <a:off x="2527788" y="2610844"/>
          <a:ext cx="91440" cy="213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CFFEF-105C-4E9A-9223-2F71276123B2}">
      <dsp:nvSpPr>
        <dsp:cNvPr id="0" name=""/>
        <dsp:cNvSpPr/>
      </dsp:nvSpPr>
      <dsp:spPr>
        <a:xfrm>
          <a:off x="1959805" y="1890631"/>
          <a:ext cx="613702" cy="213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10"/>
              </a:lnTo>
              <a:lnTo>
                <a:pt x="613702" y="106510"/>
              </a:lnTo>
              <a:lnTo>
                <a:pt x="613702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BAFEC-261F-4937-B9A8-A82248A507CE}">
      <dsp:nvSpPr>
        <dsp:cNvPr id="0" name=""/>
        <dsp:cNvSpPr/>
      </dsp:nvSpPr>
      <dsp:spPr>
        <a:xfrm>
          <a:off x="1346103" y="1890631"/>
          <a:ext cx="613702" cy="213020"/>
        </a:xfrm>
        <a:custGeom>
          <a:avLst/>
          <a:gdLst/>
          <a:ahLst/>
          <a:cxnLst/>
          <a:rect l="0" t="0" r="0" b="0"/>
          <a:pathLst>
            <a:path>
              <a:moveTo>
                <a:pt x="613702" y="0"/>
              </a:moveTo>
              <a:lnTo>
                <a:pt x="613702" y="106510"/>
              </a:lnTo>
              <a:lnTo>
                <a:pt x="0" y="106510"/>
              </a:lnTo>
              <a:lnTo>
                <a:pt x="0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E6F9D-FBF2-4E92-8C4A-BF1C4A9940C3}">
      <dsp:nvSpPr>
        <dsp:cNvPr id="0" name=""/>
        <dsp:cNvSpPr/>
      </dsp:nvSpPr>
      <dsp:spPr>
        <a:xfrm>
          <a:off x="1959805" y="1170418"/>
          <a:ext cx="1100607" cy="213020"/>
        </a:xfrm>
        <a:custGeom>
          <a:avLst/>
          <a:gdLst/>
          <a:ahLst/>
          <a:cxnLst/>
          <a:rect l="0" t="0" r="0" b="0"/>
          <a:pathLst>
            <a:path>
              <a:moveTo>
                <a:pt x="1100607" y="0"/>
              </a:moveTo>
              <a:lnTo>
                <a:pt x="1100607" y="106510"/>
              </a:lnTo>
              <a:lnTo>
                <a:pt x="0" y="106510"/>
              </a:lnTo>
              <a:lnTo>
                <a:pt x="0" y="2130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D47DA-AD42-40F4-AA7A-4AA3184CFF0B}">
      <dsp:nvSpPr>
        <dsp:cNvPr id="0" name=""/>
        <dsp:cNvSpPr/>
      </dsp:nvSpPr>
      <dsp:spPr>
        <a:xfrm>
          <a:off x="3014693" y="450205"/>
          <a:ext cx="91440" cy="213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C65AD-7019-495C-B744-72D9D877C4CF}">
      <dsp:nvSpPr>
        <dsp:cNvPr id="0" name=""/>
        <dsp:cNvSpPr/>
      </dsp:nvSpPr>
      <dsp:spPr>
        <a:xfrm>
          <a:off x="2537949" y="1162"/>
          <a:ext cx="1044927" cy="4490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směs</a:t>
          </a:r>
        </a:p>
      </dsp:txBody>
      <dsp:txXfrm>
        <a:off x="2537949" y="1162"/>
        <a:ext cx="1044927" cy="449042"/>
      </dsp:txXfrm>
    </dsp:sp>
    <dsp:sp modelId="{174C6720-6098-4437-8CBA-B48B2593B825}">
      <dsp:nvSpPr>
        <dsp:cNvPr id="0" name=""/>
        <dsp:cNvSpPr/>
      </dsp:nvSpPr>
      <dsp:spPr>
        <a:xfrm>
          <a:off x="2553220" y="663226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vyluhování oleje z písku horkou vodu</a:t>
          </a:r>
        </a:p>
      </dsp:txBody>
      <dsp:txXfrm>
        <a:off x="2553220" y="663226"/>
        <a:ext cx="1014384" cy="507192"/>
      </dsp:txXfrm>
    </dsp:sp>
    <dsp:sp modelId="{E4BC20EA-DA4C-48F7-B6A7-3F117C0BE210}">
      <dsp:nvSpPr>
        <dsp:cNvPr id="0" name=""/>
        <dsp:cNvSpPr/>
      </dsp:nvSpPr>
      <dsp:spPr>
        <a:xfrm>
          <a:off x="1452613" y="1383439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filtrace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dělící metody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52613" y="1383439"/>
        <a:ext cx="1014384" cy="507192"/>
      </dsp:txXfrm>
    </dsp:sp>
    <dsp:sp modelId="{8A4274B9-012B-43B0-8D75-3E3752EEBEEE}">
      <dsp:nvSpPr>
        <dsp:cNvPr id="0" name=""/>
        <dsp:cNvSpPr/>
      </dsp:nvSpPr>
      <dsp:spPr>
        <a:xfrm>
          <a:off x="838911" y="2103652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písek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složku, která se zachytila na filtru</a:t>
          </a:r>
        </a:p>
      </dsp:txBody>
      <dsp:txXfrm>
        <a:off x="838911" y="2103652"/>
        <a:ext cx="1014384" cy="507192"/>
      </dsp:txXfrm>
    </dsp:sp>
    <dsp:sp modelId="{0BE04867-5E8F-43CA-BF1E-F914D3F65D28}">
      <dsp:nvSpPr>
        <dsp:cNvPr id="0" name=""/>
        <dsp:cNvSpPr/>
      </dsp:nvSpPr>
      <dsp:spPr>
        <a:xfrm>
          <a:off x="2066316" y="2103652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emulze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směsi, která se přefiltrovala</a:t>
          </a:r>
        </a:p>
      </dsp:txBody>
      <dsp:txXfrm>
        <a:off x="2066316" y="2103652"/>
        <a:ext cx="1014384" cy="507192"/>
      </dsp:txXfrm>
    </dsp:sp>
    <dsp:sp modelId="{A51DA714-A9BE-4676-AF74-3B1948D71122}">
      <dsp:nvSpPr>
        <dsp:cNvPr id="0" name=""/>
        <dsp:cNvSpPr/>
      </dsp:nvSpPr>
      <dsp:spPr>
        <a:xfrm>
          <a:off x="2066316" y="2823865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dělící nálevka</a:t>
          </a:r>
        </a:p>
      </dsp:txBody>
      <dsp:txXfrm>
        <a:off x="2066316" y="2823865"/>
        <a:ext cx="1014384" cy="507192"/>
      </dsp:txXfrm>
    </dsp:sp>
    <dsp:sp modelId="{EA440B26-D298-4181-9E81-A64C799A4B06}">
      <dsp:nvSpPr>
        <dsp:cNvPr id="0" name=""/>
        <dsp:cNvSpPr/>
      </dsp:nvSpPr>
      <dsp:spPr>
        <a:xfrm>
          <a:off x="1452613" y="3544078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olej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složky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o nižší hustotě</a:t>
          </a:r>
        </a:p>
      </dsp:txBody>
      <dsp:txXfrm>
        <a:off x="1452613" y="3544078"/>
        <a:ext cx="1014384" cy="507192"/>
      </dsp:txXfrm>
    </dsp:sp>
    <dsp:sp modelId="{7401952B-784B-4527-873B-7BD1B699E643}">
      <dsp:nvSpPr>
        <dsp:cNvPr id="0" name=""/>
        <dsp:cNvSpPr/>
      </dsp:nvSpPr>
      <dsp:spPr>
        <a:xfrm>
          <a:off x="2680019" y="3544078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horká voda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složky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o vyšší hustotě</a:t>
          </a:r>
        </a:p>
      </dsp:txBody>
      <dsp:txXfrm>
        <a:off x="2680019" y="3544078"/>
        <a:ext cx="1014384" cy="507192"/>
      </dsp:txXfrm>
    </dsp:sp>
    <dsp:sp modelId="{1753834F-7C30-47DF-8768-F4070E0DE181}">
      <dsp:nvSpPr>
        <dsp:cNvPr id="0" name=""/>
        <dsp:cNvSpPr/>
      </dsp:nvSpPr>
      <dsp:spPr>
        <a:xfrm>
          <a:off x="3653828" y="1383439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sedimentace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dělící metody</a:t>
          </a:r>
        </a:p>
      </dsp:txBody>
      <dsp:txXfrm>
        <a:off x="3653828" y="1383439"/>
        <a:ext cx="1014384" cy="507192"/>
      </dsp:txXfrm>
    </dsp:sp>
    <dsp:sp modelId="{F86444BE-49AE-4E76-A149-53E57FDF1FEC}">
      <dsp:nvSpPr>
        <dsp:cNvPr id="0" name=""/>
        <dsp:cNvSpPr/>
      </dsp:nvSpPr>
      <dsp:spPr>
        <a:xfrm>
          <a:off x="3907424" y="2103652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olej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pro nejsvrchnější vrstvu</a:t>
          </a:r>
        </a:p>
      </dsp:txBody>
      <dsp:txXfrm>
        <a:off x="3907424" y="2103652"/>
        <a:ext cx="1014384" cy="507192"/>
      </dsp:txXfrm>
    </dsp:sp>
    <dsp:sp modelId="{BABAE689-3ED4-428F-B2C8-6BE4A493448F}">
      <dsp:nvSpPr>
        <dsp:cNvPr id="0" name=""/>
        <dsp:cNvSpPr/>
      </dsp:nvSpPr>
      <dsp:spPr>
        <a:xfrm>
          <a:off x="3907424" y="2823865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voda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pro střední vrstvu</a:t>
          </a:r>
        </a:p>
      </dsp:txBody>
      <dsp:txXfrm>
        <a:off x="3907424" y="2823865"/>
        <a:ext cx="1014384" cy="507192"/>
      </dsp:txXfrm>
    </dsp:sp>
    <dsp:sp modelId="{B3E77D24-78C3-4D2F-A606-B489056603CC}">
      <dsp:nvSpPr>
        <dsp:cNvPr id="0" name=""/>
        <dsp:cNvSpPr/>
      </dsp:nvSpPr>
      <dsp:spPr>
        <a:xfrm>
          <a:off x="3907424" y="3544078"/>
          <a:ext cx="1014384" cy="50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písek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pro spodní vrstvu</a:t>
          </a:r>
        </a:p>
      </dsp:txBody>
      <dsp:txXfrm>
        <a:off x="3907424" y="3544078"/>
        <a:ext cx="1014384" cy="507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Trčková Kateřina</cp:lastModifiedBy>
  <cp:revision>2</cp:revision>
  <dcterms:created xsi:type="dcterms:W3CDTF">2021-01-18T10:37:00Z</dcterms:created>
  <dcterms:modified xsi:type="dcterms:W3CDTF">2021-01-18T10:37:00Z</dcterms:modified>
</cp:coreProperties>
</file>